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26"/>
        <w:gridCol w:w="296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Food Service Worker</w:t>
            </w:r>
          </w:p>
        </w:tc>
        <w:tc>
          <w:tcPr>
            <w:tcW w:w="2126"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60"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6406</w:t>
            </w:r>
            <w:r>
              <w:rPr>
                <w:rFonts w:hint="default" w:eastAsia="SimSun" w:cs="Arial" w:asciiTheme="minorAscii" w:hAnsiTheme="minorAscii"/>
                <w:color w:val="000000"/>
                <w:kern w:val="0"/>
                <w:sz w:val="24"/>
                <w:szCs w:val="24"/>
                <w:lang w:val="en-IN" w:eastAsia="zh-CN" w:bidi="ar"/>
              </w:rPr>
              <w:t>3</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School Blind</w:t>
            </w:r>
          </w:p>
        </w:tc>
        <w:tc>
          <w:tcPr>
            <w:tcW w:w="2126"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60"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03/17/2025 - 09/30/2025</w:t>
            </w:r>
          </w:p>
        </w:tc>
        <w:tc>
          <w:tcPr>
            <w:tcW w:w="2126"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60"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21</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26"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60"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02/27/2025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79A6793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26361FC4">
            <w:pPr>
              <w:keepNext w:val="0"/>
              <w:keepLines w:val="0"/>
              <w:widowControl/>
              <w:suppressLineNumbers w:val="0"/>
              <w:jc w:val="left"/>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13406CB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115 Stewarts Ferry Pike Nashville, Tennessee 37214</w:t>
            </w:r>
          </w:p>
        </w:tc>
        <w:tc>
          <w:tcPr>
            <w:tcW w:w="2126"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60"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2</w:t>
            </w:r>
          </w:p>
        </w:tc>
      </w:tr>
      <w:tr w14:paraId="3F84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024E7D1">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7B8FC45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$15/hr on C2C</w:t>
            </w:r>
            <w:bookmarkStart w:id="0" w:name="_GoBack"/>
            <w:bookmarkEnd w:id="0"/>
          </w:p>
        </w:tc>
        <w:tc>
          <w:tcPr>
            <w:tcW w:w="2126" w:type="dxa"/>
            <w:shd w:val="clear" w:color="auto" w:fill="F1F1F1" w:themeFill="background1" w:themeFillShade="F2"/>
          </w:tcPr>
          <w:p w14:paraId="62868198">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60" w:type="dxa"/>
          </w:tcPr>
          <w:p w14:paraId="0106479F">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324" w:hRule="atLeast"/>
        </w:trPr>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Tuesday Yes Wednesday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 xml:space="preserve">No </w:t>
            </w:r>
            <w:r>
              <w:rPr>
                <w:rFonts w:hint="default" w:eastAsia="SimSun" w:cs="Arial" w:asciiTheme="minorAscii" w:hAnsiTheme="minorAscii"/>
                <w:color w:val="000000"/>
                <w:kern w:val="0"/>
                <w:sz w:val="24"/>
                <w:szCs w:val="24"/>
                <w:lang w:val="en-US" w:eastAsia="zh-CN" w:bidi="ar"/>
              </w:rPr>
              <w:t>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r>
              <w:rPr>
                <w:rFonts w:hint="default" w:eastAsia="SimSun" w:cs="Arial" w:asciiTheme="minorAscii" w:hAnsiTheme="minorAscii"/>
                <w:color w:val="000000"/>
                <w:kern w:val="0"/>
                <w:sz w:val="24"/>
                <w:szCs w:val="24"/>
                <w:lang w:val="en-US" w:eastAsia="zh-CN" w:bidi="ar"/>
              </w:rPr>
              <w:t xml:space="preserve">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1E3F3A86">
            <w:pPr>
              <w:keepNext w:val="0"/>
              <w:keepLines w:val="0"/>
              <w:widowControl/>
              <w:suppressLineNumbers w:val="0"/>
              <w:jc w:val="left"/>
              <w:rPr>
                <w:rFonts w:hint="default"/>
                <w:lang w:val="en-IN"/>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10:00AM          6:3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Monday – Thursday 10a-6:30p / Friday 5:45a – 2:15p</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5A7DBA11">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D0F60D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General Description: </w:t>
            </w:r>
          </w:p>
          <w:p w14:paraId="59D4FA3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The role of the Secondary Special Schools Full</w:t>
            </w:r>
            <w:r>
              <w:rPr>
                <w:rFonts w:hint="default" w:eastAsia="Calibri-Bold" w:cs="Calibri-Bold" w:asciiTheme="minorAscii" w:hAnsiTheme="minorAscii"/>
                <w:b/>
                <w:bCs/>
                <w:color w:val="000000"/>
                <w:kern w:val="0"/>
                <w:sz w:val="24"/>
                <w:szCs w:val="24"/>
                <w:lang w:val="en-US" w:eastAsia="zh-CN" w:bidi="ar"/>
              </w:rPr>
              <w:t>-Time Cook</w:t>
            </w:r>
            <w:r>
              <w:rPr>
                <w:rFonts w:hint="default" w:eastAsia="SimSun" w:cs="Arial" w:asciiTheme="minorAscii" w:hAnsiTheme="minorAscii"/>
                <w:color w:val="000000"/>
                <w:kern w:val="0"/>
                <w:sz w:val="24"/>
                <w:szCs w:val="24"/>
                <w:lang w:val="en-US" w:eastAsia="zh-CN" w:bidi="ar"/>
              </w:rPr>
              <w:t xml:space="preserve"> is responsible for preparing and cooking food </w:t>
            </w:r>
          </w:p>
          <w:p w14:paraId="485084F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according to established recipes and dietary guidelines, typically in a food service or institutional setting. This job reports to the building</w:t>
            </w:r>
          </w:p>
          <w:p w14:paraId="4B4B6EE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Kitchen Manager</w:t>
            </w:r>
          </w:p>
          <w:p w14:paraId="52D52F6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w:t>
            </w:r>
            <w:r>
              <w:rPr>
                <w:rFonts w:hint="default" w:eastAsia="Arial-BoldMT" w:cs="Arial-BoldMT" w:asciiTheme="minorAscii" w:hAnsiTheme="minorAscii"/>
                <w:b/>
                <w:bCs/>
                <w:color w:val="000000"/>
                <w:kern w:val="0"/>
                <w:sz w:val="24"/>
                <w:szCs w:val="24"/>
                <w:lang w:val="en-US" w:eastAsia="zh-CN" w:bidi="ar"/>
              </w:rPr>
              <w:t xml:space="preserve">Minimum Qualification </w:t>
            </w:r>
          </w:p>
          <w:p w14:paraId="17986C1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High school diploma or equivalent. </w:t>
            </w:r>
          </w:p>
          <w:p w14:paraId="06EAB22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Experience in food preparation, particularly in a childcare or early childhood education setting, is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preferred. </w:t>
            </w:r>
          </w:p>
          <w:p w14:paraId="2AC1187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Duties and Responsibilities: </w:t>
            </w:r>
          </w:p>
          <w:p w14:paraId="4B2E6DAE">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b/>
                <w:bCs/>
                <w:color w:val="000000"/>
                <w:kern w:val="0"/>
                <w:sz w:val="24"/>
                <w:szCs w:val="24"/>
                <w:lang w:val="en-US" w:eastAsia="zh-CN" w:bidi="ar"/>
              </w:rPr>
              <w:t xml:space="preserve">Meal Preparation: </w:t>
            </w:r>
            <w:r>
              <w:rPr>
                <w:rFonts w:hint="default" w:eastAsia="SimSun" w:cs="Arial" w:asciiTheme="minorAscii" w:hAnsiTheme="minorAscii"/>
                <w:color w:val="000000"/>
                <w:kern w:val="0"/>
                <w:sz w:val="24"/>
                <w:szCs w:val="24"/>
                <w:lang w:val="en-US" w:eastAsia="zh-CN" w:bidi="ar"/>
              </w:rPr>
              <w:t xml:space="preserve">Following specific recipes and meal plans to prepare breakfast, lunch, or dinner items. This can involve cooking large quantities of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food, ensuring proper portion control, and maintaining the quality and taste of the dishes.</w:t>
            </w:r>
          </w:p>
          <w:p w14:paraId="3062AA22">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b/>
                <w:bCs/>
                <w:color w:val="000000"/>
                <w:kern w:val="0"/>
                <w:sz w:val="24"/>
                <w:szCs w:val="24"/>
                <w:lang w:val="en-US" w:eastAsia="zh-CN" w:bidi="ar"/>
              </w:rPr>
              <w:t xml:space="preserve">Food Safety and Sanitation: </w:t>
            </w:r>
            <w:r>
              <w:rPr>
                <w:rFonts w:hint="default" w:eastAsia="SimSun" w:cs="Arial" w:asciiTheme="minorAscii" w:hAnsiTheme="minorAscii"/>
                <w:color w:val="000000"/>
                <w:kern w:val="0"/>
                <w:sz w:val="24"/>
                <w:szCs w:val="24"/>
                <w:lang w:val="en-US" w:eastAsia="zh-CN" w:bidi="ar"/>
              </w:rPr>
              <w:t xml:space="preserve">Adhering to food safety standards, including proper handling, storage, and preparation of food items. Keeping the kitchen area clean, washing dishes, and ensuring all equipment is sanitized. </w:t>
            </w:r>
          </w:p>
          <w:p w14:paraId="6D91F2E8">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b/>
                <w:bCs/>
                <w:color w:val="000000"/>
                <w:kern w:val="0"/>
                <w:sz w:val="24"/>
                <w:szCs w:val="24"/>
                <w:lang w:val="en-US" w:eastAsia="zh-CN" w:bidi="ar"/>
              </w:rPr>
              <w:t xml:space="preserve">Inventory Management: </w:t>
            </w:r>
            <w:r>
              <w:rPr>
                <w:rFonts w:hint="default" w:eastAsia="SimSun" w:cs="Arial" w:asciiTheme="minorAscii" w:hAnsiTheme="minorAscii"/>
                <w:color w:val="000000"/>
                <w:kern w:val="0"/>
                <w:sz w:val="24"/>
                <w:szCs w:val="24"/>
                <w:lang w:val="en-US" w:eastAsia="zh-CN" w:bidi="ar"/>
              </w:rPr>
              <w:t xml:space="preserve">Assisting in managing food inventory by tracking ingredients, notifying supervisors of low stock, and helping with the receipt and storage of food supplies. </w:t>
            </w:r>
          </w:p>
          <w:p w14:paraId="0CDDBC4F">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b/>
                <w:bCs/>
                <w:color w:val="000000"/>
                <w:kern w:val="0"/>
                <w:sz w:val="24"/>
                <w:szCs w:val="24"/>
                <w:lang w:val="en-US" w:eastAsia="zh-CN" w:bidi="ar"/>
              </w:rPr>
              <w:t xml:space="preserve">Collaboration: </w:t>
            </w:r>
            <w:r>
              <w:rPr>
                <w:rFonts w:hint="default" w:eastAsia="SimSun" w:cs="Arial" w:asciiTheme="minorAscii" w:hAnsiTheme="minorAscii"/>
                <w:color w:val="000000"/>
                <w:kern w:val="0"/>
                <w:sz w:val="24"/>
                <w:szCs w:val="24"/>
                <w:lang w:val="en-US" w:eastAsia="zh-CN" w:bidi="ar"/>
              </w:rPr>
              <w:t xml:space="preserve">Working closely with other kitchen staff, including cooks, dietary aides, and food service managers, to ensure timely meal service and adherence to dietary requirements. </w:t>
            </w:r>
          </w:p>
          <w:p w14:paraId="220EB113">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b/>
                <w:bCs/>
                <w:color w:val="000000"/>
                <w:kern w:val="0"/>
                <w:sz w:val="24"/>
                <w:szCs w:val="24"/>
                <w:lang w:val="en-US" w:eastAsia="zh-CN" w:bidi="ar"/>
              </w:rPr>
              <w:t>Customer Service:</w:t>
            </w:r>
            <w:r>
              <w:rPr>
                <w:rFonts w:hint="default" w:eastAsia="SimSun" w:cs="Arial" w:asciiTheme="minorAscii" w:hAnsiTheme="minorAscii"/>
                <w:color w:val="000000"/>
                <w:kern w:val="0"/>
                <w:sz w:val="24"/>
                <w:szCs w:val="24"/>
                <w:lang w:val="en-US" w:eastAsia="zh-CN" w:bidi="ar"/>
              </w:rPr>
              <w:t xml:space="preserve"> Occasionally interacting with students, staff, or customers to serve meals, accommodate dietary restrictions, and provide a positive dining experience. </w:t>
            </w:r>
          </w:p>
          <w:p w14:paraId="066329AA">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b/>
                <w:bCs/>
                <w:color w:val="000000"/>
                <w:kern w:val="0"/>
                <w:sz w:val="24"/>
                <w:szCs w:val="24"/>
                <w:lang w:val="en-US" w:eastAsia="zh-CN" w:bidi="ar"/>
              </w:rPr>
              <w:t>Record Keeping:</w:t>
            </w:r>
            <w:r>
              <w:rPr>
                <w:rFonts w:hint="default" w:eastAsia="SimSun" w:cs="Arial" w:asciiTheme="minorAscii" w:hAnsiTheme="minorAscii"/>
                <w:color w:val="000000"/>
                <w:kern w:val="0"/>
                <w:sz w:val="24"/>
                <w:szCs w:val="24"/>
                <w:lang w:val="en-US" w:eastAsia="zh-CN" w:bidi="ar"/>
              </w:rPr>
              <w:t xml:space="preserve"> Logging temperatures of food items and equipment, documenting food usage, and following procedures for food waste management. </w:t>
            </w:r>
          </w:p>
          <w:p w14:paraId="4022C0A3">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Full-Time Cooks need to be on a flexible schedule, including weekends and holidays, and are expected to perform their duties efficiently and in accordance with health regulations. </w:t>
            </w:r>
          </w:p>
          <w:p w14:paraId="41744F97">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Knowledge, Skills, &amp; Abilities: </w:t>
            </w:r>
          </w:p>
          <w:p w14:paraId="45C79724">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Basic verbal and written communication skills to complex ideas and concepts to students. </w:t>
            </w:r>
          </w:p>
          <w:p w14:paraId="25D8EE6E">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prepare and serve meals and snacks in compliance with approved menus provided by a </w:t>
            </w:r>
          </w:p>
          <w:p w14:paraId="4F3B7A63">
            <w:pPr>
              <w:keepNext w:val="0"/>
              <w:keepLines w:val="0"/>
              <w:widowControl/>
              <w:suppressLineNumbers w:val="0"/>
              <w:ind w:firstLine="120" w:firstLine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Registered Dietician. </w:t>
            </w:r>
          </w:p>
          <w:p w14:paraId="48E8ED8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Familiarity with USDA meal requirements for children in terms of portion size and nutritional content. </w:t>
            </w:r>
          </w:p>
          <w:p w14:paraId="3F98956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Basic knowledge of child nutrition, including managing food allergies and dietary restrictions </w:t>
            </w:r>
          </w:p>
          <w:p w14:paraId="26F79A1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Basic knowledge on how to perform simple arithmetic operations, such as working with fractions, percentages, and ratios. </w:t>
            </w:r>
          </w:p>
          <w:p w14:paraId="1E3920EB">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US" w:eastAsia="zh-CN" w:bidi="ar"/>
              </w:rPr>
              <w:t xml:space="preserve">Basic knowledge on interpreting technical data, writing diverse documents, and leading group conversations. </w:t>
            </w:r>
          </w:p>
          <w:p w14:paraId="73A1F09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Abilities: </w:t>
            </w:r>
          </w:p>
          <w:p w14:paraId="556E996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Preparing meals, snacks, and other food items according to the established menus and health guidelines. </w:t>
            </w:r>
          </w:p>
          <w:p w14:paraId="727C4CF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Maintaining proper hygiene and cleanliness in food preparation areas, including regular cleaning of kitchen equipment, countertops, stove, refrigerator, and garbage cans. </w:t>
            </w:r>
          </w:p>
          <w:p w14:paraId="1724D10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Managing food inventory, including keeping an accurate count of supplies, submitting monthly reports to the Health Coordinator, and requesting approval for any menu changes. </w:t>
            </w:r>
          </w:p>
          <w:p w14:paraId="399FCC2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Ensuring the welfare, health, and safety of all children during mealtimes, including maintaining an accessible file for children with food allergies.</w:t>
            </w:r>
          </w:p>
          <w:p w14:paraId="11612A7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Supporting other staff by occasionally cleaning toys, relieving staff for breaks, and maintaining overall kitchen cleanliness and sanitation. </w:t>
            </w:r>
          </w:p>
          <w:p w14:paraId="4CA098B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Completing First Aid and Infant CPR training as scheduled. </w:t>
            </w:r>
          </w:p>
          <w:p w14:paraId="147B11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Maintaining clear communication with the supervisor and parents regarding any food-related issues or concerns. </w:t>
            </w:r>
          </w:p>
          <w:p w14:paraId="2611CDE7">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Certifications: </w:t>
            </w:r>
          </w:p>
          <w:p w14:paraId="4388C76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Must complete First Aid and Infant CPR training as required. </w:t>
            </w:r>
          </w:p>
          <w:p w14:paraId="3DE51E6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Physical Requirements: </w:t>
            </w:r>
          </w:p>
          <w:p w14:paraId="6D65D49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lift and move kitchen supplies and equipment as needed. </w:t>
            </w:r>
          </w:p>
          <w:p w14:paraId="1AC5DA5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Capability to stand for extended periods during food preparation. </w:t>
            </w:r>
          </w:p>
          <w:p w14:paraId="7F906DF0">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Additional Requirements: </w:t>
            </w:r>
          </w:p>
          <w:p w14:paraId="26254D1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Must always demonstrate proper hygiene in food preparation. </w:t>
            </w:r>
          </w:p>
          <w:p w14:paraId="52FB4CA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Willingness to perform related duties as assigned. </w:t>
            </w:r>
          </w:p>
          <w:p w14:paraId="1D3FAE73">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Additional Information: </w:t>
            </w:r>
          </w:p>
          <w:p w14:paraId="18FB5D0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Selected applicants must verify experience/highest degree held. </w:t>
            </w:r>
          </w:p>
          <w:p w14:paraId="642160B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TSB is a non-smoking facility in its entirety. </w:t>
            </w:r>
          </w:p>
          <w:p w14:paraId="3D13B9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The selected applicant must comply with the State of Tennessee Employee Drug-Free Workplace Policy, </w:t>
            </w:r>
          </w:p>
          <w:p w14:paraId="43CDF20C">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and other policies. </w:t>
            </w:r>
          </w:p>
          <w:p w14:paraId="0AAFE30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Selected applicant(s) will be required to submit to and pass a TBI/FBI background check, to include </w:t>
            </w:r>
          </w:p>
          <w:p w14:paraId="5C54099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Tennessee and Federal criminal history checks, child abuse records, employment verification, and </w:t>
            </w:r>
          </w:p>
          <w:p w14:paraId="4CD4EA9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professional/personal reference checks.</w:t>
            </w:r>
          </w:p>
          <w:p w14:paraId="5A3089F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6AC88FC7">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8B6C0E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67718D48">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02/21/202</w:t>
            </w:r>
            <w:r>
              <w:rPr>
                <w:rFonts w:hint="default" w:cs="Arial" w:asciiTheme="minorAscii" w:hAnsiTheme="minorAscii"/>
                <w:sz w:val="24"/>
                <w:szCs w:val="24"/>
                <w:lang w:val="en-US"/>
              </w:rPr>
              <w:t>5</w:t>
            </w:r>
          </w:p>
        </w:tc>
      </w:tr>
    </w:tbl>
    <w:p w14:paraId="742A843B">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1E5763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993D2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2FE460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6FF3550"/>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1422B"/>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631FB6"/>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E28DB"/>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747D81"/>
    <w:rsid w:val="38A47130"/>
    <w:rsid w:val="38A74F89"/>
    <w:rsid w:val="38E365E6"/>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5276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B95670"/>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B7772A"/>
    <w:rsid w:val="4FBE6175"/>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B108E4"/>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9154B4"/>
    <w:rsid w:val="77BB525E"/>
    <w:rsid w:val="77D17BAF"/>
    <w:rsid w:val="787051D9"/>
    <w:rsid w:val="78806741"/>
    <w:rsid w:val="78AE2478"/>
    <w:rsid w:val="78C51957"/>
    <w:rsid w:val="78D6423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2025-02-21T19:16:21Z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010A6EEECA354B4C8FE2985455524FFB_13</vt:lpwstr>
  </property>
</Properties>
</file>