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887"/>
        <w:gridCol w:w="2741"/>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IN-IDOH Technical IT Project Manager</w:t>
            </w:r>
          </w:p>
        </w:tc>
        <w:tc>
          <w:tcPr>
            <w:tcW w:w="1887"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41"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887"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41"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755062</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0AE2611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Local candidate will work a hybrid schedule - 3 days onsite at 2N Meridian Street Position will be 100% remote for candidates outside the state of IN.</w:t>
            </w:r>
          </w:p>
        </w:tc>
        <w:tc>
          <w:tcPr>
            <w:tcW w:w="1887"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41" w:type="dxa"/>
          </w:tcPr>
          <w:p w14:paraId="4F07A7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887"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41"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01/27/2025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887"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41"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06/30/2026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84"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87"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41" w:type="dxa"/>
          </w:tcPr>
          <w:p w14:paraId="10416D5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01/13/2025</w:t>
            </w:r>
          </w:p>
          <w:p w14:paraId="03C7A7D0">
            <w:pPr>
              <w:keepNext w:val="0"/>
              <w:keepLines w:val="0"/>
              <w:widowControl/>
              <w:suppressLineNumbers w:val="0"/>
              <w:jc w:val="left"/>
              <w:rPr>
                <w:rFonts w:hint="default" w:asciiTheme="minorAscii" w:hAnsiTheme="minorAscii"/>
                <w:sz w:val="24"/>
                <w:szCs w:val="24"/>
                <w:lang w:val="en-IN"/>
              </w:rPr>
            </w:pP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84"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87"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41" w:type="dxa"/>
          </w:tcPr>
          <w:p w14:paraId="334E8C4C">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3704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54F3A5">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84" w:type="dxa"/>
          </w:tcPr>
          <w:p w14:paraId="30977D1E">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$88.59/hr on C2C</w:t>
            </w:r>
            <w:bookmarkStart w:id="0" w:name="_GoBack"/>
            <w:bookmarkEnd w:id="0"/>
          </w:p>
        </w:tc>
        <w:tc>
          <w:tcPr>
            <w:tcW w:w="1887" w:type="dxa"/>
            <w:shd w:val="clear" w:color="auto" w:fill="F1F1F1" w:themeFill="background1" w:themeFillShade="F2"/>
          </w:tcPr>
          <w:p w14:paraId="48CAC00F">
            <w:pPr>
              <w:bidi w:val="0"/>
              <w:rPr>
                <w:rFonts w:hint="default" w:asciiTheme="minorAscii" w:hAnsiTheme="minorAscii"/>
                <w:b/>
                <w:bCs/>
                <w:sz w:val="24"/>
                <w:szCs w:val="24"/>
                <w:lang w:val="en-IN" w:eastAsia="zh-CN"/>
              </w:rPr>
            </w:pPr>
          </w:p>
        </w:tc>
        <w:tc>
          <w:tcPr>
            <w:tcW w:w="2741" w:type="dxa"/>
          </w:tcPr>
          <w:p w14:paraId="3FF4FD9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6391CC05">
            <w:pPr>
              <w:keepNext w:val="0"/>
              <w:keepLines w:val="0"/>
              <w:widowControl/>
              <w:suppressLineNumbers w:val="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 xml:space="preserve">Technical IT Project Manager to lead and manage high-complexity projects </w:t>
            </w:r>
          </w:p>
          <w:p w14:paraId="56DA108B">
            <w:pPr>
              <w:keepNext w:val="0"/>
              <w:keepLines w:val="0"/>
              <w:widowControl/>
              <w:suppressLineNumbers w:val="0"/>
              <w:ind w:firstLine="2040" w:firstLineChars="8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within IN health department.</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676B5C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 ideal candidate should have a strong background in project management, cloud</w:t>
            </w:r>
          </w:p>
          <w:p w14:paraId="524529C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environments, and health care projects, with a focus on delivering innovative IT solutions. </w:t>
            </w:r>
          </w:p>
          <w:p w14:paraId="4B8887C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Key Responsibilities: </w:t>
            </w:r>
          </w:p>
          <w:p w14:paraId="03A8741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Lead and manage high-complexity IT projects within the health department. </w:t>
            </w:r>
          </w:p>
          <w:p w14:paraId="3CCD828D">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Oversee the entire project </w:t>
            </w:r>
            <w:r>
              <w:rPr>
                <w:rFonts w:hint="default" w:eastAsia="SimSun" w:cs="Arial" w:asciiTheme="minorAscii" w:hAnsiTheme="minorAscii"/>
                <w:color w:val="000000"/>
                <w:kern w:val="0"/>
                <w:sz w:val="24"/>
                <w:szCs w:val="24"/>
                <w:lang w:val="en-IN" w:eastAsia="zh-CN" w:bidi="ar"/>
              </w:rPr>
              <w:t>life cycle</w:t>
            </w:r>
            <w:r>
              <w:rPr>
                <w:rFonts w:hint="default" w:eastAsia="SimSun" w:cs="Arial" w:asciiTheme="minorAscii" w:hAnsiTheme="minorAscii"/>
                <w:color w:val="000000"/>
                <w:kern w:val="0"/>
                <w:sz w:val="24"/>
                <w:szCs w:val="24"/>
                <w:lang w:val="en-US" w:eastAsia="zh-CN" w:bidi="ar"/>
              </w:rPr>
              <w:t xml:space="preserve">, including initiation, planning, execution, monitoring, and closure. </w:t>
            </w:r>
          </w:p>
          <w:p w14:paraId="6FE64C7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Develop and maintain project plans, schedules, and budgets. </w:t>
            </w:r>
          </w:p>
          <w:p w14:paraId="7A4D7B37">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Collaborate with cross-functional teams, including solution architects, cloud architects, and DevOps engineers. </w:t>
            </w:r>
          </w:p>
          <w:p w14:paraId="3C6EDD9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Ensure projects are delivered on time, within scope, and within budget. </w:t>
            </w:r>
          </w:p>
          <w:p w14:paraId="76EF765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Manage project risks, issues, and changes to ensure successful project delivery. </w:t>
            </w:r>
          </w:p>
          <w:p w14:paraId="1DE15E4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regular project status updates to stakeholders and senior management. </w:t>
            </w:r>
          </w:p>
          <w:p w14:paraId="68AC8F9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Coordinate with the </w:t>
            </w:r>
            <w:r>
              <w:rPr>
                <w:rFonts w:hint="default" w:eastAsia="SimSun" w:cs="Arial" w:asciiTheme="minorAscii" w:hAnsiTheme="minorAscii"/>
                <w:color w:val="000000"/>
                <w:kern w:val="0"/>
                <w:sz w:val="24"/>
                <w:szCs w:val="24"/>
                <w:lang w:val="en-IN" w:eastAsia="zh-CN" w:bidi="ar"/>
              </w:rPr>
              <w:t>help desk</w:t>
            </w:r>
            <w:r>
              <w:rPr>
                <w:rFonts w:hint="default" w:eastAsia="SimSun" w:cs="Arial" w:asciiTheme="minorAscii" w:hAnsiTheme="minorAscii"/>
                <w:color w:val="000000"/>
                <w:kern w:val="0"/>
                <w:sz w:val="24"/>
                <w:szCs w:val="24"/>
                <w:lang w:val="en-US" w:eastAsia="zh-CN" w:bidi="ar"/>
              </w:rPr>
              <w:t xml:space="preserve"> team to ensure smooth project implementation and support. </w:t>
            </w:r>
          </w:p>
          <w:p w14:paraId="01C961D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Implement ITSM best practices and manage ITSM projects. </w:t>
            </w:r>
          </w:p>
          <w:p w14:paraId="2799872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Develop and maintain dashboards and reporting tools to monitor project performance. </w:t>
            </w:r>
          </w:p>
          <w:p w14:paraId="372B8E0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Ensure compliance with health department regulations and standards. </w:t>
            </w:r>
          </w:p>
          <w:p w14:paraId="615E556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in a pressured environment handling multiple projects simultaneously. </w:t>
            </w:r>
          </w:p>
          <w:p w14:paraId="5F6BDD8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oversight for a team of approximately 12 individuals. </w:t>
            </w:r>
          </w:p>
          <w:p w14:paraId="2C547C6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Manage large budget-related projects. </w:t>
            </w:r>
          </w:p>
          <w:p w14:paraId="5B3158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with internal and external partners and internal teams. </w:t>
            </w:r>
          </w:p>
          <w:p w14:paraId="531E39B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very closely with the PMO office to ensure compliance with PMO guidelines. </w:t>
            </w:r>
          </w:p>
          <w:p w14:paraId="44953D8F">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Communicate effectively with stakeholders and higher executive staff, providing regular status reports to all audiences.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Strong IT project management experience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10</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Proven experience in managing high-complexity projects and delivering successful outcomes.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10</w:t>
                  </w: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with dashboard tools such as Power BI, Tableau, or similar</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10</w:t>
                  </w: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Knowledge of healthcare regulations and compliance standards</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10</w:t>
                  </w: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Project management certificated (e.g., PMP)</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Excellent communication, leadership, and problem-solving</w:t>
                  </w:r>
                  <w:r>
                    <w:rPr>
                      <w:rFonts w:hint="default" w:eastAsia="SimSun" w:cs="Arial" w:asciiTheme="minorAscii" w:hAnsiTheme="minorAscii"/>
                      <w:color w:val="000000"/>
                      <w:kern w:val="0"/>
                      <w:sz w:val="24"/>
                      <w:szCs w:val="24"/>
                      <w:lang w:val="en-IN" w:eastAsia="zh-CN" w:bidi="ar"/>
                    </w:rPr>
                    <w:t xml:space="preserve"> skills</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Bachelor’s Degree in Computer Science or related fields with IT experience</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9FB0FE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work in a fast-paced and </w:t>
                  </w:r>
                </w:p>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dynamic environment.</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746E6A0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organizational and time</w:t>
                  </w:r>
                </w:p>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management skills.</w:t>
                  </w:r>
                </w:p>
              </w:tc>
              <w:tc>
                <w:tcPr>
                  <w:tcW w:w="2137" w:type="dxa"/>
                </w:tcPr>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2FDD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A14EB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Expertise in Azure, AWS, </w:t>
                  </w:r>
                  <w:r>
                    <w:rPr>
                      <w:rFonts w:hint="default" w:eastAsia="SimSun" w:cs="Arial" w:asciiTheme="minorAscii" w:hAnsiTheme="minorAscii"/>
                      <w:color w:val="000000"/>
                      <w:kern w:val="0"/>
                      <w:sz w:val="24"/>
                      <w:szCs w:val="24"/>
                      <w:lang w:val="en-IN" w:eastAsia="zh-CN" w:bidi="ar"/>
                    </w:rPr>
                    <w:t>Mule Soft</w:t>
                  </w:r>
                  <w:r>
                    <w:rPr>
                      <w:rFonts w:hint="default" w:eastAsia="SimSun" w:cs="Arial" w:asciiTheme="minorAscii" w:hAnsiTheme="minorAscii"/>
                      <w:color w:val="000000"/>
                      <w:kern w:val="0"/>
                      <w:sz w:val="24"/>
                      <w:szCs w:val="24"/>
                      <w:lang w:val="en-US" w:eastAsia="zh-CN" w:bidi="ar"/>
                    </w:rPr>
                    <w:t>, DevOps, and IT Service Management (ITSM)</w:t>
                  </w:r>
                </w:p>
              </w:tc>
              <w:tc>
                <w:tcPr>
                  <w:tcW w:w="2137" w:type="dxa"/>
                </w:tcPr>
                <w:p w14:paraId="5E33CBA3">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48A291C1">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5932BBD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676C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C7B033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working with solution architects and cloud architects</w:t>
                  </w:r>
                </w:p>
              </w:tc>
              <w:tc>
                <w:tcPr>
                  <w:tcW w:w="2137" w:type="dxa"/>
                </w:tcPr>
                <w:p w14:paraId="3D1FE073">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3EAD333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0647DBD3">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68E2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63273A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understanding of infrastructure and operational projects</w:t>
                  </w:r>
                </w:p>
              </w:tc>
              <w:tc>
                <w:tcPr>
                  <w:tcW w:w="2137" w:type="dxa"/>
                </w:tcPr>
                <w:p w14:paraId="3951939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0680AC9C">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5B4E820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0576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579296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working in healthcare projects</w:t>
                  </w:r>
                </w:p>
              </w:tc>
              <w:tc>
                <w:tcPr>
                  <w:tcW w:w="2137" w:type="dxa"/>
                </w:tcPr>
                <w:p w14:paraId="5E54452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1CF7E8D7">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564C824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4A88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AE54A3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Experience with </w:t>
                  </w:r>
                  <w:r>
                    <w:rPr>
                      <w:rFonts w:hint="default" w:eastAsia="SimSun" w:cs="Arial" w:asciiTheme="minorAscii" w:hAnsiTheme="minorAscii"/>
                      <w:color w:val="000000"/>
                      <w:kern w:val="0"/>
                      <w:sz w:val="24"/>
                      <w:szCs w:val="24"/>
                      <w:lang w:val="en-IN" w:eastAsia="zh-CN" w:bidi="ar"/>
                    </w:rPr>
                    <w:t>help desk</w:t>
                  </w:r>
                  <w:r>
                    <w:rPr>
                      <w:rFonts w:hint="default" w:eastAsia="SimSun" w:cs="Arial" w:asciiTheme="minorAscii" w:hAnsiTheme="minorAscii"/>
                      <w:color w:val="000000"/>
                      <w:kern w:val="0"/>
                      <w:sz w:val="24"/>
                      <w:szCs w:val="24"/>
                      <w:lang w:val="en-US" w:eastAsia="zh-CN" w:bidi="ar"/>
                    </w:rPr>
                    <w:t xml:space="preserve"> systems and managing </w:t>
                  </w:r>
                  <w:r>
                    <w:rPr>
                      <w:rFonts w:hint="default" w:eastAsia="SimSun" w:cs="Arial" w:asciiTheme="minorAscii" w:hAnsiTheme="minorAscii"/>
                      <w:color w:val="000000"/>
                      <w:kern w:val="0"/>
                      <w:sz w:val="24"/>
                      <w:szCs w:val="24"/>
                      <w:lang w:val="en-IN" w:eastAsia="zh-CN" w:bidi="ar"/>
                    </w:rPr>
                    <w:t>help desk</w:t>
                  </w:r>
                  <w:r>
                    <w:rPr>
                      <w:rFonts w:hint="default" w:eastAsia="SimSun" w:cs="Arial" w:asciiTheme="minorAscii" w:hAnsiTheme="minorAscii"/>
                      <w:color w:val="000000"/>
                      <w:kern w:val="0"/>
                      <w:sz w:val="24"/>
                      <w:szCs w:val="24"/>
                      <w:lang w:val="en-US" w:eastAsia="zh-CN" w:bidi="ar"/>
                    </w:rPr>
                    <w:t xml:space="preserve"> teams</w:t>
                  </w:r>
                </w:p>
              </w:tc>
              <w:tc>
                <w:tcPr>
                  <w:tcW w:w="2137" w:type="dxa"/>
                </w:tcPr>
                <w:p w14:paraId="6FD8047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74C01B00">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596098A9">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bl>
          <w:p w14:paraId="51A04837">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provide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Client is willing to consider both local and non-local candidates. Local candidates are preferred and will be required to work a hybrid schedule with onsite 3 days per week. If the candidate lives out of state, the work will be 100% remote. Please confirm the resource understands the work schedule.</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598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5C69B4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9BB74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Please provide PMP Certification Number here. Also, upload a copy of the certification on the Reference tab along with the resume and RTR.</w:t>
                  </w:r>
                </w:p>
              </w:tc>
            </w:tr>
          </w:tbl>
          <w:p w14:paraId="54C23D90">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01/07/2025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01/07/2025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01/07/2025</w:t>
            </w:r>
          </w:p>
        </w:tc>
      </w:tr>
    </w:tbl>
    <w:p w14:paraId="1923B83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9C1519"/>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2025-01-07T19:21:07Z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C33D601DBB12405EA1898E62470ABEE0_13</vt:lpwstr>
  </property>
</Properties>
</file>