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RS133043</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sz w:val="20"/>
                <w:szCs w:val="20"/>
                <w:lang w:val="en-IN"/>
              </w:rPr>
            </w:pPr>
            <w:r>
              <w:rPr>
                <w:sz w:val="20"/>
                <w:szCs w:val="20"/>
              </w:rPr>
              <w:t>Software Engineer (Java, Python, .C#)</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sz w:val="20"/>
                <w:szCs w:val="20"/>
                <w:lang w:val="en-IN"/>
              </w:rPr>
            </w:pPr>
            <w:r>
              <w:rPr>
                <w:rFonts w:hint="default"/>
                <w:sz w:val="20"/>
                <w:szCs w:val="20"/>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07-31-2024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sz w:val="20"/>
                <w:szCs w:val="20"/>
                <w:lang w:val="en-IN"/>
              </w:rPr>
            </w:pPr>
            <w:r>
              <w:rPr>
                <w:sz w:val="20"/>
                <w:szCs w:val="20"/>
              </w:rP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10-31-2024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sz w:val="20"/>
                <w:szCs w:val="20"/>
                <w:lang w:val="en-IN"/>
              </w:rPr>
            </w:pPr>
            <w:r>
              <w:rPr>
                <w:rFonts w:hint="default"/>
                <w:sz w:val="20"/>
                <w:szCs w:val="20"/>
                <w:lang w:val="en-IN"/>
              </w:rPr>
              <w:t>Python,Java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Hybrid - Sunnyvale, CA</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sz w:val="20"/>
                <w:szCs w:val="20"/>
                <w:lang w:val="en-IN"/>
              </w:rPr>
            </w:pPr>
            <w:r>
              <w:rPr>
                <w:rFonts w:hint="default"/>
                <w:sz w:val="20"/>
                <w:szCs w:val="20"/>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$55 - $60/hr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sz w:val="20"/>
                <w:szCs w:val="20"/>
                <w:lang w:val="en-IN"/>
              </w:rPr>
            </w:pPr>
            <w:r>
              <w:rPr>
                <w:rFonts w:hint="default"/>
                <w:sz w:val="20"/>
                <w:szCs w:val="20"/>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CB1C55E">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7E88FCBE">
            <w:pPr>
              <w:bidi w:val="0"/>
              <w:ind w:left="220" w:hanging="220" w:hangingChars="100"/>
              <w:rPr>
                <w:rFonts w:hint="default"/>
                <w:sz w:val="22"/>
                <w:szCs w:val="22"/>
                <w:lang w:val="en-IN"/>
              </w:rPr>
            </w:pPr>
            <w:r>
              <w:rPr>
                <w:rFonts w:hint="default"/>
                <w:sz w:val="22"/>
                <w:szCs w:val="22"/>
                <w:lang w:val="en-IN"/>
              </w:rPr>
              <w:t>*The Software Engineer position will be responsible for hands on development as well as lead the development of Next Generation Enterprise solutions for Global eCommerce.</w:t>
            </w:r>
          </w:p>
          <w:p w14:paraId="74DA41EC">
            <w:pPr>
              <w:bidi w:val="0"/>
              <w:ind w:left="220" w:hanging="220" w:hangingChars="100"/>
              <w:rPr>
                <w:rFonts w:hint="default"/>
                <w:sz w:val="22"/>
                <w:szCs w:val="22"/>
                <w:lang w:val="en-IN"/>
              </w:rPr>
            </w:pPr>
            <w:r>
              <w:rPr>
                <w:rFonts w:hint="default"/>
                <w:sz w:val="22"/>
                <w:szCs w:val="22"/>
                <w:lang w:val="en-IN"/>
              </w:rPr>
              <w:t>*SE will be responsible for application development in support of the multiplatform roadmap.</w:t>
            </w:r>
          </w:p>
          <w:p w14:paraId="25445E29">
            <w:pPr>
              <w:bidi w:val="0"/>
              <w:ind w:left="220" w:hanging="220" w:hangingChars="100"/>
              <w:rPr>
                <w:rFonts w:hint="default"/>
                <w:sz w:val="22"/>
                <w:szCs w:val="22"/>
                <w:lang w:val="en-IN"/>
              </w:rPr>
            </w:pPr>
            <w:r>
              <w:rPr>
                <w:rFonts w:hint="default"/>
                <w:sz w:val="22"/>
                <w:szCs w:val="22"/>
                <w:lang w:val="en-IN"/>
              </w:rPr>
              <w:t>*Responsible for application architecture, ensure high performance, scalability and availability for those applications.</w:t>
            </w:r>
          </w:p>
          <w:p w14:paraId="1FC67E6A">
            <w:pPr>
              <w:bidi w:val="0"/>
              <w:ind w:left="220" w:hanging="221" w:hangingChars="100"/>
              <w:rPr>
                <w:rFonts w:hint="default"/>
                <w:b/>
                <w:bCs/>
                <w:sz w:val="22"/>
                <w:szCs w:val="22"/>
                <w:lang w:val="en-IN"/>
              </w:rPr>
            </w:pPr>
            <w:r>
              <w:rPr>
                <w:rFonts w:hint="default"/>
                <w:b/>
                <w:bCs/>
                <w:sz w:val="22"/>
                <w:szCs w:val="22"/>
                <w:lang w:val="en-IN"/>
              </w:rPr>
              <w:t>Areas of responsibility include:</w:t>
            </w:r>
          </w:p>
          <w:p w14:paraId="7EBC5C13">
            <w:pPr>
              <w:bidi w:val="0"/>
              <w:ind w:left="220" w:hanging="220" w:hangingChars="100"/>
              <w:rPr>
                <w:rFonts w:hint="default"/>
                <w:sz w:val="22"/>
                <w:szCs w:val="22"/>
                <w:lang w:val="en-IN"/>
              </w:rPr>
            </w:pPr>
            <w:r>
              <w:rPr>
                <w:rFonts w:hint="default"/>
                <w:sz w:val="22"/>
                <w:szCs w:val="22"/>
                <w:lang w:val="en-IN"/>
              </w:rPr>
              <w:t>*Involved in planning of system and development deployment as well as responsible for meeting software compliance standards Drives technical vision and influences product roadmap and vision</w:t>
            </w:r>
          </w:p>
          <w:p w14:paraId="39483A5A">
            <w:pPr>
              <w:bidi w:val="0"/>
              <w:ind w:left="220" w:hanging="220" w:hangingChars="100"/>
              <w:rPr>
                <w:rFonts w:hint="default"/>
                <w:sz w:val="22"/>
                <w:szCs w:val="22"/>
                <w:lang w:val="en-IN"/>
              </w:rPr>
            </w:pPr>
            <w:r>
              <w:rPr>
                <w:rFonts w:hint="default"/>
                <w:sz w:val="22"/>
                <w:szCs w:val="22"/>
                <w:lang w:val="en-IN"/>
              </w:rPr>
              <w:t> Implement largescale, complex, crossfunctional projects  Leads the discovery phase of large projects to develop high level design</w:t>
            </w:r>
          </w:p>
          <w:p w14:paraId="4D7A716D">
            <w:pPr>
              <w:bidi w:val="0"/>
              <w:ind w:left="220" w:hanging="220" w:hangingChars="100"/>
              <w:rPr>
                <w:rFonts w:hint="default"/>
                <w:sz w:val="22"/>
                <w:szCs w:val="22"/>
                <w:lang w:val="en-IN"/>
              </w:rPr>
            </w:pPr>
            <w:r>
              <w:rPr>
                <w:rFonts w:hint="default"/>
                <w:sz w:val="22"/>
                <w:szCs w:val="22"/>
                <w:lang w:val="en-IN"/>
              </w:rPr>
              <w:t>*Supervise the work of cross functional groups of engineers, including offshore associates</w:t>
            </w:r>
          </w:p>
          <w:p w14:paraId="5651536F">
            <w:pPr>
              <w:bidi w:val="0"/>
              <w:ind w:left="220" w:hanging="220" w:hangingChars="100"/>
              <w:rPr>
                <w:rFonts w:hint="default"/>
                <w:sz w:val="22"/>
                <w:szCs w:val="22"/>
                <w:lang w:val="en-IN"/>
              </w:rPr>
            </w:pPr>
            <w:r>
              <w:rPr>
                <w:rFonts w:hint="default"/>
                <w:sz w:val="22"/>
                <w:szCs w:val="22"/>
                <w:lang w:val="en-IN"/>
              </w:rPr>
              <w:t>*Directs root cause analysis of critical business and production issues</w:t>
            </w:r>
          </w:p>
          <w:p w14:paraId="644E45A7">
            <w:pPr>
              <w:bidi w:val="0"/>
              <w:ind w:left="220" w:hanging="220" w:hangingChars="100"/>
              <w:rPr>
                <w:rFonts w:hint="default"/>
                <w:sz w:val="22"/>
                <w:szCs w:val="22"/>
                <w:lang w:val="en-IN"/>
              </w:rPr>
            </w:pPr>
            <w:r>
              <w:rPr>
                <w:rFonts w:hint="default"/>
                <w:sz w:val="22"/>
                <w:szCs w:val="22"/>
                <w:lang w:val="en-IN"/>
              </w:rPr>
              <w:t>*Documents testing and maintenance of application corrections and improvements</w:t>
            </w:r>
          </w:p>
          <w:p w14:paraId="73CAD2D9">
            <w:pPr>
              <w:bidi w:val="0"/>
              <w:ind w:left="220" w:hanging="220" w:hangingChars="100"/>
              <w:rPr>
                <w:rFonts w:hint="default"/>
                <w:sz w:val="22"/>
                <w:szCs w:val="22"/>
                <w:lang w:val="en-IN"/>
              </w:rPr>
            </w:pPr>
            <w:r>
              <w:rPr>
                <w:rFonts w:hint="default"/>
                <w:sz w:val="22"/>
                <w:szCs w:val="22"/>
                <w:lang w:val="en-IN"/>
              </w:rPr>
              <w:t>*Influence decisions, builds consensus, and resolves conflicts constructively and proactively</w:t>
            </w:r>
          </w:p>
          <w:p w14:paraId="525917D7">
            <w:pPr>
              <w:bidi w:val="0"/>
              <w:ind w:left="220" w:hanging="220" w:hangingChars="100"/>
              <w:rPr>
                <w:rFonts w:hint="default"/>
                <w:sz w:val="22"/>
                <w:szCs w:val="22"/>
                <w:lang w:val="en-IN"/>
              </w:rPr>
            </w:pPr>
            <w:r>
              <w:rPr>
                <w:rFonts w:hint="default"/>
                <w:sz w:val="22"/>
                <w:szCs w:val="22"/>
                <w:lang w:val="en-IN"/>
              </w:rPr>
              <w:t>*Supports business objectives and ensures the business needs are being met</w:t>
            </w:r>
          </w:p>
          <w:p w14:paraId="52B9D01D">
            <w:pPr>
              <w:bidi w:val="0"/>
              <w:ind w:left="220" w:hanging="221" w:hangingChars="100"/>
              <w:rPr>
                <w:rFonts w:hint="default"/>
                <w:b/>
                <w:bCs/>
                <w:sz w:val="22"/>
                <w:szCs w:val="22"/>
                <w:lang w:val="en-IN"/>
              </w:rPr>
            </w:pPr>
            <w:r>
              <w:rPr>
                <w:rFonts w:hint="default"/>
                <w:b/>
                <w:bCs/>
                <w:sz w:val="22"/>
                <w:szCs w:val="22"/>
                <w:lang w:val="en-IN"/>
              </w:rPr>
              <w:t>Minimum Qualifications</w:t>
            </w:r>
          </w:p>
          <w:p w14:paraId="3123BED1">
            <w:pPr>
              <w:bidi w:val="0"/>
              <w:ind w:left="220" w:hanging="220" w:hangingChars="100"/>
              <w:rPr>
                <w:rFonts w:hint="default"/>
                <w:sz w:val="22"/>
                <w:szCs w:val="22"/>
                <w:lang w:val="en-IN"/>
              </w:rPr>
            </w:pPr>
            <w:r>
              <w:rPr>
                <w:rFonts w:hint="default"/>
                <w:sz w:val="22"/>
                <w:szCs w:val="22"/>
                <w:lang w:val="en-IN"/>
              </w:rPr>
              <w:t>*Bachelor&amp;#39;s degree in Computer Science or Computer Information Systems</w:t>
            </w:r>
          </w:p>
          <w:p w14:paraId="6A172B44">
            <w:pPr>
              <w:bidi w:val="0"/>
              <w:ind w:left="220" w:hanging="220" w:hangingChars="100"/>
              <w:rPr>
                <w:rFonts w:hint="default"/>
                <w:sz w:val="22"/>
                <w:szCs w:val="22"/>
                <w:lang w:val="en-IN"/>
              </w:rPr>
            </w:pPr>
            <w:r>
              <w:rPr>
                <w:rFonts w:hint="default"/>
                <w:sz w:val="22"/>
                <w:szCs w:val="22"/>
                <w:lang w:val="en-IN"/>
              </w:rPr>
              <w:t>*7+ years of experience in eCommerce Software development</w:t>
            </w:r>
          </w:p>
          <w:p w14:paraId="1A4B7DE8">
            <w:pPr>
              <w:bidi w:val="0"/>
              <w:ind w:left="220" w:hanging="220" w:hangingChars="100"/>
              <w:rPr>
                <w:rFonts w:hint="default"/>
                <w:sz w:val="22"/>
                <w:szCs w:val="22"/>
                <w:lang w:val="en-IN"/>
              </w:rPr>
            </w:pPr>
            <w:r>
              <w:rPr>
                <w:rFonts w:hint="default"/>
                <w:sz w:val="22"/>
                <w:szCs w:val="22"/>
                <w:lang w:val="en-IN"/>
              </w:rPr>
              <w:t>*7+ years of programming experience in architecting highly scalable &amp;amp;performing Web Applications</w:t>
            </w:r>
          </w:p>
          <w:p w14:paraId="0C990C1C">
            <w:pPr>
              <w:bidi w:val="0"/>
              <w:ind w:left="220" w:hanging="220" w:hangingChars="100"/>
              <w:rPr>
                <w:rFonts w:hint="default"/>
                <w:sz w:val="22"/>
                <w:szCs w:val="22"/>
                <w:lang w:val="en-IN"/>
              </w:rPr>
            </w:pPr>
            <w:r>
              <w:rPr>
                <w:rFonts w:hint="default"/>
                <w:sz w:val="22"/>
                <w:szCs w:val="22"/>
                <w:lang w:val="en-IN"/>
              </w:rPr>
              <w:t>*5+ years of experience with Open Source technologies</w:t>
            </w:r>
          </w:p>
          <w:p w14:paraId="7FEF0E48">
            <w:pPr>
              <w:bidi w:val="0"/>
              <w:ind w:left="220" w:hanging="220" w:hangingChars="100"/>
              <w:rPr>
                <w:rFonts w:hint="default"/>
                <w:sz w:val="22"/>
                <w:szCs w:val="22"/>
                <w:lang w:val="en-IN"/>
              </w:rPr>
            </w:pPr>
            <w:r>
              <w:rPr>
                <w:rFonts w:hint="default"/>
                <w:sz w:val="22"/>
                <w:szCs w:val="22"/>
                <w:lang w:val="en-IN"/>
              </w:rPr>
              <w:t>*4+ years of developing / architecting high transaction high throughput systems is a must</w:t>
            </w:r>
          </w:p>
          <w:p w14:paraId="5FD5BDCE">
            <w:pPr>
              <w:bidi w:val="0"/>
              <w:ind w:left="220" w:hanging="220" w:hangingChars="100"/>
              <w:rPr>
                <w:rFonts w:hint="default"/>
                <w:sz w:val="22"/>
                <w:szCs w:val="22"/>
                <w:lang w:val="en-IN"/>
              </w:rPr>
            </w:pPr>
            <w:r>
              <w:rPr>
                <w:rFonts w:hint="default"/>
                <w:sz w:val="22"/>
                <w:szCs w:val="22"/>
                <w:lang w:val="en-IN"/>
              </w:rPr>
              <w:t>*2+ years of experience with integrating 3rd party solutions in existing architecture</w:t>
            </w:r>
          </w:p>
          <w:p w14:paraId="56ACCAC8">
            <w:pPr>
              <w:bidi w:val="0"/>
              <w:ind w:left="220" w:hanging="220" w:hangingChars="100"/>
              <w:rPr>
                <w:rFonts w:hint="default"/>
                <w:sz w:val="22"/>
                <w:szCs w:val="22"/>
                <w:lang w:val="en-IN"/>
              </w:rPr>
            </w:pPr>
          </w:p>
          <w:p w14:paraId="278BC29A">
            <w:pPr>
              <w:bidi w:val="0"/>
              <w:ind w:left="220" w:hanging="220" w:hangingChars="100"/>
              <w:rPr>
                <w:rFonts w:hint="default"/>
                <w:sz w:val="22"/>
                <w:szCs w:val="22"/>
                <w:lang w:val="en-IN"/>
              </w:rPr>
            </w:pPr>
            <w:r>
              <w:rPr>
                <w:rFonts w:hint="default"/>
                <w:sz w:val="22"/>
                <w:szCs w:val="22"/>
                <w:lang w:val="en-IN"/>
              </w:rPr>
              <w:t>*4+ years of developing / architecting high transaction high throughput systems is a must</w:t>
            </w:r>
          </w:p>
          <w:p w14:paraId="2032E324">
            <w:pPr>
              <w:bidi w:val="0"/>
              <w:ind w:left="220" w:hanging="220" w:hangingChars="100"/>
              <w:rPr>
                <w:rFonts w:hint="default"/>
                <w:sz w:val="22"/>
                <w:szCs w:val="22"/>
                <w:lang w:val="en-IN"/>
              </w:rPr>
            </w:pPr>
            <w:r>
              <w:rPr>
                <w:rFonts w:hint="default"/>
                <w:sz w:val="22"/>
                <w:szCs w:val="22"/>
                <w:lang w:val="en-IN"/>
              </w:rPr>
              <w:t>*2+ years of experience in agile ways of working in a distributed geographical model</w:t>
            </w:r>
          </w:p>
          <w:p w14:paraId="48A07955">
            <w:pPr>
              <w:bidi w:val="0"/>
              <w:ind w:left="220" w:hanging="221" w:hangingChars="100"/>
              <w:rPr>
                <w:rFonts w:hint="default"/>
                <w:b/>
                <w:bCs/>
                <w:sz w:val="22"/>
                <w:szCs w:val="22"/>
                <w:lang w:val="en-IN"/>
              </w:rPr>
            </w:pPr>
          </w:p>
          <w:p w14:paraId="3A6B7BE0">
            <w:pPr>
              <w:bidi w:val="0"/>
              <w:ind w:left="220" w:hanging="221" w:hangingChars="100"/>
              <w:rPr>
                <w:rFonts w:hint="default"/>
                <w:b/>
                <w:bCs/>
                <w:sz w:val="22"/>
                <w:szCs w:val="22"/>
                <w:lang w:val="en-IN"/>
              </w:rPr>
            </w:pPr>
            <w:r>
              <w:rPr>
                <w:rFonts w:hint="default"/>
                <w:b/>
                <w:bCs/>
                <w:sz w:val="22"/>
                <w:szCs w:val="22"/>
                <w:lang w:val="en-IN"/>
              </w:rPr>
              <w:t>Additional Preferred Qualifications:</w:t>
            </w:r>
          </w:p>
          <w:p w14:paraId="327A308A">
            <w:pPr>
              <w:bidi w:val="0"/>
              <w:ind w:left="220" w:hanging="220" w:hangingChars="100"/>
              <w:rPr>
                <w:rFonts w:hint="default"/>
                <w:sz w:val="22"/>
                <w:szCs w:val="22"/>
                <w:lang w:val="en-IN"/>
              </w:rPr>
            </w:pPr>
            <w:r>
              <w:rPr>
                <w:rFonts w:hint="default"/>
                <w:sz w:val="22"/>
                <w:szCs w:val="22"/>
                <w:lang w:val="en-IN"/>
              </w:rPr>
              <w:t>  Bachelor&amp;#39;s degree in computer science or related discipline</w:t>
            </w:r>
          </w:p>
          <w:p w14:paraId="3AB42F51">
            <w:pPr>
              <w:bidi w:val="0"/>
              <w:ind w:left="220" w:hanging="220" w:hangingChars="10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07/16/2024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07/16/2024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07/16/2024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12</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2024-07-16T18:49:46Z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6BFB80EC5FA54E7585E1A7828406EC9A_13</vt:lpwstr>
  </property>
</Properties>
</file>