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55"/>
        <w:gridCol w:w="2584"/>
        <w:gridCol w:w="2060"/>
        <w:gridCol w:w="274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25BD9758">
            <w:pPr>
              <w:bidi w:val="0"/>
              <w:rPr>
                <w:sz w:val="22"/>
                <w:szCs w:val="22"/>
              </w:rPr>
            </w:pPr>
            <w:r>
              <w:rPr>
                <w:b/>
                <w:bCs/>
                <w:sz w:val="22"/>
                <w:szCs w:val="22"/>
              </w:rPr>
              <w:t>Job ID</w:t>
            </w:r>
            <w:r>
              <w:rPr>
                <w:rFonts w:hint="default"/>
                <w:b/>
                <w:bCs/>
                <w:sz w:val="22"/>
                <w:szCs w:val="22"/>
                <w:lang w:val="en-IN"/>
              </w:rPr>
              <w:t xml:space="preserve"> </w:t>
            </w:r>
            <w:r>
              <w:rPr>
                <w:b/>
                <w:bCs/>
                <w:sz w:val="22"/>
                <w:szCs w:val="22"/>
              </w:rPr>
              <w:t>:</w:t>
            </w:r>
          </w:p>
        </w:tc>
        <w:tc>
          <w:tcPr>
            <w:tcW w:w="2584" w:type="dxa"/>
          </w:tcPr>
          <w:p w14:paraId="55A9828B">
            <w:pPr>
              <w:bidi w:val="0"/>
              <w:rPr>
                <w:rFonts w:hint="default"/>
                <w:sz w:val="22"/>
                <w:szCs w:val="22"/>
                <w:lang w:val="en-IN"/>
              </w:rPr>
            </w:pPr>
            <w:r>
              <w:rPr>
                <w:sz w:val="22"/>
                <w:szCs w:val="22"/>
              </w:rPr>
              <w:t>RS133725</w:t>
            </w:r>
          </w:p>
        </w:tc>
        <w:tc>
          <w:tcPr>
            <w:tcW w:w="2060" w:type="dxa"/>
            <w:shd w:val="clear" w:color="auto" w:fill="F1F1F1" w:themeFill="background1" w:themeFillShade="F2"/>
          </w:tcPr>
          <w:p w14:paraId="7F595BB1">
            <w:pPr>
              <w:bidi w:val="0"/>
              <w:rPr>
                <w:sz w:val="22"/>
                <w:szCs w:val="22"/>
              </w:rPr>
            </w:pPr>
            <w:r>
              <w:rPr>
                <w:b/>
                <w:bCs/>
                <w:sz w:val="22"/>
                <w:szCs w:val="22"/>
              </w:rPr>
              <w:t>Job Title</w:t>
            </w:r>
          </w:p>
        </w:tc>
        <w:tc>
          <w:tcPr>
            <w:tcW w:w="2748" w:type="dxa"/>
          </w:tcPr>
          <w:p w14:paraId="75405AC2">
            <w:pPr>
              <w:bidi w:val="0"/>
              <w:rPr>
                <w:rFonts w:hint="default"/>
                <w:sz w:val="22"/>
                <w:szCs w:val="22"/>
                <w:lang w:val="en-IN"/>
              </w:rPr>
            </w:pPr>
            <w:r>
              <w:rPr>
                <w:sz w:val="22"/>
                <w:szCs w:val="22"/>
              </w:rPr>
              <w:t>Software Developer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113B29D">
            <w:pPr>
              <w:bidi w:val="0"/>
              <w:rPr>
                <w:rFonts w:hint="default"/>
                <w:sz w:val="22"/>
                <w:szCs w:val="22"/>
                <w:lang w:val="en-IN"/>
              </w:rPr>
            </w:pPr>
            <w:r>
              <w:rPr>
                <w:rFonts w:hint="default"/>
                <w:b/>
                <w:bCs/>
                <w:sz w:val="22"/>
                <w:szCs w:val="22"/>
                <w:lang w:val="en-IN"/>
              </w:rPr>
              <w:t>No.of Positions :</w:t>
            </w:r>
          </w:p>
        </w:tc>
        <w:tc>
          <w:tcPr>
            <w:tcW w:w="2584" w:type="dxa"/>
          </w:tcPr>
          <w:p w14:paraId="5E642CED">
            <w:pPr>
              <w:bidi w:val="0"/>
              <w:rPr>
                <w:rFonts w:hint="default"/>
                <w:sz w:val="22"/>
                <w:szCs w:val="22"/>
                <w:lang w:val="en-IN"/>
              </w:rPr>
            </w:pPr>
            <w:r>
              <w:rPr>
                <w:rFonts w:hint="default"/>
                <w:sz w:val="22"/>
                <w:szCs w:val="22"/>
                <w:lang w:val="en-IN"/>
              </w:rPr>
              <w:t>1</w:t>
            </w:r>
            <w:bookmarkStart w:id="0" w:name="_GoBack"/>
            <w:bookmarkEnd w:id="0"/>
          </w:p>
        </w:tc>
        <w:tc>
          <w:tcPr>
            <w:tcW w:w="2060" w:type="dxa"/>
            <w:shd w:val="clear" w:color="auto" w:fill="F1F1F1" w:themeFill="background1" w:themeFillShade="F2"/>
          </w:tcPr>
          <w:p w14:paraId="5C2761A0">
            <w:pPr>
              <w:pStyle w:val="3"/>
              <w:rPr>
                <w:rFonts w:hint="default"/>
                <w:sz w:val="22"/>
                <w:szCs w:val="22"/>
                <w:lang w:val="en-IN"/>
              </w:rPr>
            </w:pPr>
            <w:r>
              <w:rPr>
                <w:rFonts w:hint="default"/>
                <w:sz w:val="22"/>
                <w:szCs w:val="22"/>
                <w:lang w:val="en-IN"/>
              </w:rPr>
              <w:t>Position Type :</w:t>
            </w:r>
          </w:p>
        </w:tc>
        <w:tc>
          <w:tcPr>
            <w:tcW w:w="2748" w:type="dxa"/>
          </w:tcPr>
          <w:p w14:paraId="0A6B625E">
            <w:pPr>
              <w:bidi w:val="0"/>
              <w:rPr>
                <w:rFonts w:hint="default"/>
                <w:sz w:val="22"/>
                <w:szCs w:val="22"/>
                <w:lang w:val="en-IN"/>
              </w:rPr>
            </w:pPr>
            <w:r>
              <w:rPr>
                <w:rFonts w:hint="default"/>
                <w:sz w:val="22"/>
                <w:szCs w:val="22"/>
                <w:lang w:val="en-IN"/>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55" w:type="dxa"/>
            <w:shd w:val="clear" w:color="auto" w:fill="F1F1F1" w:themeFill="background1" w:themeFillShade="F2"/>
          </w:tcPr>
          <w:p w14:paraId="54D1BED7">
            <w:pPr>
              <w:bidi w:val="0"/>
              <w:rPr>
                <w:rFonts w:hint="default"/>
                <w:sz w:val="22"/>
                <w:szCs w:val="22"/>
                <w:lang w:val="en-IN"/>
              </w:rPr>
            </w:pPr>
            <w:r>
              <w:rPr>
                <w:rFonts w:hint="default"/>
                <w:b/>
                <w:bCs/>
                <w:sz w:val="22"/>
                <w:szCs w:val="22"/>
              </w:rPr>
              <w:t>Projected Start Date</w:t>
            </w:r>
            <w:r>
              <w:rPr>
                <w:rFonts w:hint="default"/>
                <w:b/>
                <w:bCs/>
                <w:sz w:val="22"/>
                <w:szCs w:val="22"/>
                <w:lang w:val="en-IN"/>
              </w:rPr>
              <w:t xml:space="preserve"> :</w:t>
            </w:r>
          </w:p>
        </w:tc>
        <w:tc>
          <w:tcPr>
            <w:tcW w:w="2584" w:type="dxa"/>
          </w:tcPr>
          <w:p w14:paraId="612A5FD2">
            <w:pPr>
              <w:bidi w:val="0"/>
              <w:rPr>
                <w:rFonts w:hint="default"/>
                <w:sz w:val="22"/>
                <w:szCs w:val="22"/>
                <w:lang w:val="en-IN" w:eastAsia="zh-CN"/>
              </w:rPr>
            </w:pPr>
            <w:r>
              <w:rPr>
                <w:rFonts w:hint="default"/>
                <w:sz w:val="22"/>
                <w:szCs w:val="22"/>
              </w:rPr>
              <w:t>08-05-2024</w:t>
            </w:r>
          </w:p>
        </w:tc>
        <w:tc>
          <w:tcPr>
            <w:tcW w:w="2060" w:type="dxa"/>
            <w:shd w:val="clear" w:color="auto" w:fill="F1F1F1" w:themeFill="background1" w:themeFillShade="F2"/>
          </w:tcPr>
          <w:p w14:paraId="15035B9B">
            <w:pPr>
              <w:pStyle w:val="3"/>
              <w:rPr>
                <w:sz w:val="22"/>
                <w:szCs w:val="22"/>
              </w:rPr>
            </w:pPr>
            <w:r>
              <w:rPr>
                <w:rFonts w:hint="default"/>
                <w:sz w:val="22"/>
                <w:szCs w:val="22"/>
                <w:lang w:val="en-IN"/>
              </w:rPr>
              <w:t xml:space="preserve">Client </w:t>
            </w:r>
            <w:r>
              <w:rPr>
                <w:sz w:val="22"/>
                <w:szCs w:val="22"/>
              </w:rPr>
              <w:t>:</w:t>
            </w:r>
          </w:p>
        </w:tc>
        <w:tc>
          <w:tcPr>
            <w:tcW w:w="2748" w:type="dxa"/>
          </w:tcPr>
          <w:p w14:paraId="4BFF66E0">
            <w:pPr>
              <w:bidi w:val="0"/>
              <w:rPr>
                <w:rFonts w:hint="default"/>
                <w:sz w:val="22"/>
                <w:szCs w:val="22"/>
                <w:lang w:val="en-IN"/>
              </w:rPr>
            </w:pPr>
            <w:r>
              <w:rPr>
                <w:sz w:val="22"/>
                <w:szCs w:val="22"/>
                <w:lang w:val="en-US" w:eastAsia="zh-CN"/>
              </w:rPr>
              <w:t>Larsen &amp; Toubro Infotech </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593C6166">
            <w:pPr>
              <w:bidi w:val="0"/>
              <w:rPr>
                <w:rFonts w:hint="default"/>
                <w:sz w:val="22"/>
                <w:szCs w:val="22"/>
                <w:lang w:val="en-IN"/>
              </w:rPr>
            </w:pPr>
            <w:r>
              <w:rPr>
                <w:rFonts w:hint="default"/>
                <w:b/>
                <w:bCs/>
                <w:sz w:val="22"/>
                <w:szCs w:val="22"/>
              </w:rPr>
              <w:t>Projected End Date</w:t>
            </w:r>
            <w:r>
              <w:rPr>
                <w:rFonts w:hint="default"/>
                <w:b/>
                <w:bCs/>
                <w:sz w:val="22"/>
                <w:szCs w:val="22"/>
                <w:lang w:val="en-IN"/>
              </w:rPr>
              <w:t xml:space="preserve"> :</w:t>
            </w:r>
          </w:p>
        </w:tc>
        <w:tc>
          <w:tcPr>
            <w:tcW w:w="2584" w:type="dxa"/>
          </w:tcPr>
          <w:p w14:paraId="6462313E">
            <w:pPr>
              <w:bidi w:val="0"/>
              <w:rPr>
                <w:rFonts w:hint="default"/>
                <w:sz w:val="22"/>
                <w:szCs w:val="22"/>
                <w:lang w:val="en-IN"/>
              </w:rPr>
            </w:pPr>
            <w:r>
              <w:rPr>
                <w:rFonts w:hint="default"/>
                <w:sz w:val="22"/>
                <w:szCs w:val="22"/>
              </w:rPr>
              <w:t>12-31-2024</w:t>
            </w:r>
          </w:p>
        </w:tc>
        <w:tc>
          <w:tcPr>
            <w:tcW w:w="2060" w:type="dxa"/>
            <w:shd w:val="clear" w:color="auto" w:fill="F1F1F1" w:themeFill="background1" w:themeFillShade="F2"/>
          </w:tcPr>
          <w:p w14:paraId="4C681CD3">
            <w:pPr>
              <w:bidi w:val="0"/>
              <w:rPr>
                <w:rFonts w:hint="default"/>
                <w:sz w:val="22"/>
                <w:szCs w:val="22"/>
                <w:lang w:val="en-IN"/>
              </w:rPr>
            </w:pPr>
            <w:r>
              <w:rPr>
                <w:rFonts w:hint="default"/>
                <w:b/>
                <w:bCs/>
                <w:sz w:val="22"/>
                <w:szCs w:val="22"/>
                <w:lang w:val="en-IN"/>
              </w:rPr>
              <w:t xml:space="preserve">Primary Skills: </w:t>
            </w:r>
          </w:p>
        </w:tc>
        <w:tc>
          <w:tcPr>
            <w:tcW w:w="2748" w:type="dxa"/>
          </w:tcPr>
          <w:p w14:paraId="1214BADE">
            <w:pPr>
              <w:bidi w:val="0"/>
              <w:rPr>
                <w:rFonts w:hint="default"/>
                <w:sz w:val="22"/>
                <w:szCs w:val="22"/>
                <w:lang w:val="en-IN"/>
              </w:rPr>
            </w:pPr>
            <w:r>
              <w:rPr>
                <w:rFonts w:hint="default"/>
                <w:sz w:val="22"/>
                <w:szCs w:val="22"/>
                <w:lang w:val="en-IN"/>
              </w:rPr>
              <w:t>Java</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7C65C8A2">
            <w:pPr>
              <w:bidi w:val="0"/>
              <w:rPr>
                <w:rFonts w:hint="default"/>
                <w:sz w:val="22"/>
                <w:szCs w:val="22"/>
                <w:lang w:val="en-IN"/>
              </w:rPr>
            </w:pPr>
            <w:r>
              <w:rPr>
                <w:b/>
                <w:bCs/>
                <w:sz w:val="22"/>
                <w:szCs w:val="22"/>
              </w:rPr>
              <w:t>Work Location (City/State)</w:t>
            </w:r>
            <w:r>
              <w:rPr>
                <w:rFonts w:hint="default"/>
                <w:b/>
                <w:bCs/>
                <w:sz w:val="22"/>
                <w:szCs w:val="22"/>
                <w:lang w:val="en-IN"/>
              </w:rPr>
              <w:t xml:space="preserve"> :</w:t>
            </w:r>
          </w:p>
        </w:tc>
        <w:tc>
          <w:tcPr>
            <w:tcW w:w="2584" w:type="dxa"/>
          </w:tcPr>
          <w:p w14:paraId="207E4F4E">
            <w:pPr>
              <w:bidi w:val="0"/>
              <w:rPr>
                <w:rFonts w:hint="default"/>
                <w:sz w:val="22"/>
                <w:szCs w:val="22"/>
                <w:lang w:val="en-IN"/>
              </w:rPr>
            </w:pPr>
            <w:r>
              <w:rPr>
                <w:sz w:val="22"/>
                <w:szCs w:val="22"/>
              </w:rPr>
              <w:t>Atlanta, GA</w:t>
            </w:r>
          </w:p>
        </w:tc>
        <w:tc>
          <w:tcPr>
            <w:tcW w:w="2060" w:type="dxa"/>
            <w:shd w:val="clear" w:color="auto" w:fill="F1F1F1" w:themeFill="background1" w:themeFillShade="F2"/>
          </w:tcPr>
          <w:p w14:paraId="5B7712EC">
            <w:pPr>
              <w:bidi w:val="0"/>
              <w:rPr>
                <w:rFonts w:hint="default"/>
                <w:sz w:val="22"/>
                <w:szCs w:val="22"/>
                <w:lang w:val="en-IN"/>
              </w:rPr>
            </w:pPr>
            <w:r>
              <w:rPr>
                <w:rFonts w:hint="default"/>
                <w:b/>
                <w:bCs/>
                <w:sz w:val="22"/>
                <w:szCs w:val="22"/>
                <w:lang w:val="en-IN"/>
              </w:rPr>
              <w:t>Remote Work :</w:t>
            </w:r>
          </w:p>
        </w:tc>
        <w:tc>
          <w:tcPr>
            <w:tcW w:w="2748" w:type="dxa"/>
          </w:tcPr>
          <w:p w14:paraId="25393BDB">
            <w:pPr>
              <w:bidi w:val="0"/>
              <w:rPr>
                <w:rFonts w:hint="default"/>
                <w:sz w:val="22"/>
                <w:szCs w:val="22"/>
                <w:lang w:val="en-IN"/>
              </w:rPr>
            </w:pPr>
            <w:r>
              <w:rPr>
                <w:rFonts w:hint="default"/>
                <w:sz w:val="22"/>
                <w:szCs w:val="22"/>
                <w:lang w:val="en-IN"/>
              </w:rPr>
              <w:t>None</w:t>
            </w:r>
          </w:p>
        </w:tc>
      </w:tr>
      <w:tr w14:paraId="792B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0617AF04">
            <w:pPr>
              <w:bidi w:val="0"/>
              <w:rPr>
                <w:rFonts w:hint="default"/>
                <w:b/>
                <w:bCs/>
                <w:sz w:val="22"/>
                <w:szCs w:val="22"/>
                <w:lang w:val="en-IN"/>
              </w:rPr>
            </w:pPr>
            <w:r>
              <w:rPr>
                <w:rFonts w:hint="default"/>
                <w:b/>
                <w:bCs/>
                <w:sz w:val="22"/>
                <w:szCs w:val="22"/>
                <w:lang w:val="en-IN"/>
              </w:rPr>
              <w:t>Level/Salary Range :</w:t>
            </w:r>
          </w:p>
        </w:tc>
        <w:tc>
          <w:tcPr>
            <w:tcW w:w="2584" w:type="dxa"/>
          </w:tcPr>
          <w:p w14:paraId="6A40234B">
            <w:pPr>
              <w:bidi w:val="0"/>
              <w:rPr>
                <w:rFonts w:hint="default"/>
                <w:sz w:val="22"/>
                <w:szCs w:val="22"/>
                <w:lang w:val="en-IN"/>
              </w:rPr>
            </w:pPr>
            <w:r>
              <w:rPr>
                <w:sz w:val="22"/>
                <w:szCs w:val="22"/>
              </w:rPr>
              <w:t>$36 to $41/hr on W2</w:t>
            </w:r>
          </w:p>
        </w:tc>
        <w:tc>
          <w:tcPr>
            <w:tcW w:w="2060" w:type="dxa"/>
            <w:shd w:val="clear" w:color="auto" w:fill="F1F1F1" w:themeFill="background1" w:themeFillShade="F2"/>
          </w:tcPr>
          <w:p w14:paraId="726B5E38">
            <w:pPr>
              <w:bidi w:val="0"/>
              <w:rPr>
                <w:rFonts w:hint="default"/>
                <w:b/>
                <w:bCs/>
                <w:sz w:val="22"/>
                <w:szCs w:val="22"/>
                <w:lang w:val="en-IN"/>
              </w:rPr>
            </w:pPr>
            <w:r>
              <w:rPr>
                <w:rFonts w:hint="default"/>
                <w:b/>
                <w:bCs/>
                <w:sz w:val="22"/>
                <w:szCs w:val="22"/>
                <w:lang w:val="en-IN"/>
              </w:rPr>
              <w:t>Send Resumes to :</w:t>
            </w:r>
          </w:p>
        </w:tc>
        <w:tc>
          <w:tcPr>
            <w:tcW w:w="2748" w:type="dxa"/>
          </w:tcPr>
          <w:p w14:paraId="6C8E6C70">
            <w:pPr>
              <w:bidi w:val="0"/>
              <w:rPr>
                <w:rFonts w:hint="default"/>
                <w:sz w:val="22"/>
                <w:szCs w:val="22"/>
                <w:lang w:val="en-IN"/>
              </w:rPr>
            </w:pPr>
            <w:r>
              <w:rPr>
                <w:rFonts w:hint="default"/>
                <w:sz w:val="22"/>
                <w:szCs w:val="22"/>
                <w:lang w:val="en-IN"/>
              </w:rPr>
              <w:t>resumes@taurusbiz.com</w:t>
            </w:r>
          </w:p>
        </w:tc>
      </w:tr>
      <w:tr w14:paraId="71010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55" w:type="dxa"/>
            <w:shd w:val="clear" w:color="auto" w:fill="F1F1F1" w:themeFill="background1" w:themeFillShade="F2"/>
          </w:tcPr>
          <w:p w14:paraId="31D0C09E">
            <w:pPr>
              <w:bidi w:val="0"/>
              <w:rPr>
                <w:rFonts w:hint="default"/>
                <w:b/>
                <w:bCs/>
                <w:sz w:val="22"/>
                <w:szCs w:val="22"/>
                <w:lang w:val="en-IN"/>
              </w:rPr>
            </w:pPr>
            <w:r>
              <w:rPr>
                <w:rFonts w:hint="default"/>
                <w:b/>
                <w:bCs/>
                <w:sz w:val="22"/>
                <w:szCs w:val="22"/>
                <w:lang w:val="en-IN"/>
              </w:rPr>
              <w:t>Talent must reside at location on submission?</w:t>
            </w:r>
          </w:p>
        </w:tc>
        <w:tc>
          <w:tcPr>
            <w:tcW w:w="2584" w:type="dxa"/>
          </w:tcPr>
          <w:p w14:paraId="4BC68540">
            <w:pPr>
              <w:bidi w:val="0"/>
              <w:rPr>
                <w:rFonts w:hint="default"/>
                <w:sz w:val="22"/>
                <w:szCs w:val="22"/>
                <w:lang w:val="en-IN"/>
              </w:rPr>
            </w:pPr>
            <w:r>
              <w:rPr>
                <w:rFonts w:hint="default"/>
                <w:sz w:val="22"/>
                <w:szCs w:val="22"/>
                <w:lang w:val="en-IN"/>
              </w:rPr>
              <w:t>Yes</w:t>
            </w:r>
          </w:p>
        </w:tc>
        <w:tc>
          <w:tcPr>
            <w:tcW w:w="2060" w:type="dxa"/>
            <w:shd w:val="clear" w:color="auto" w:fill="F1F1F1" w:themeFill="background1" w:themeFillShade="F2"/>
          </w:tcPr>
          <w:p w14:paraId="1C0FA5C8">
            <w:pPr>
              <w:bidi w:val="0"/>
              <w:rPr>
                <w:rFonts w:hint="default"/>
                <w:b/>
                <w:bCs/>
                <w:sz w:val="22"/>
                <w:szCs w:val="22"/>
                <w:lang w:val="en-IN"/>
              </w:rPr>
            </w:pPr>
          </w:p>
        </w:tc>
        <w:tc>
          <w:tcPr>
            <w:tcW w:w="2748" w:type="dxa"/>
          </w:tcPr>
          <w:p w14:paraId="16804C37">
            <w:pPr>
              <w:bidi w:val="0"/>
              <w:rPr>
                <w:rFonts w:hint="default"/>
                <w:sz w:val="22"/>
                <w:szCs w:val="22"/>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2F4EE72A">
            <w:pPr>
              <w:numPr>
                <w:ilvl w:val="0"/>
                <w:numId w:val="0"/>
              </w:numPr>
              <w:bidi w:val="0"/>
              <w:ind w:leftChars="0"/>
              <w:rPr>
                <w:rFonts w:hint="default"/>
                <w:b/>
                <w:bCs/>
                <w:sz w:val="22"/>
                <w:szCs w:val="22"/>
                <w:lang w:val="en-IN"/>
              </w:rPr>
            </w:pPr>
            <w:r>
              <w:rPr>
                <w:rFonts w:hint="default"/>
                <w:b/>
                <w:bCs/>
                <w:sz w:val="22"/>
                <w:szCs w:val="22"/>
                <w:lang w:val="en-IN"/>
              </w:rPr>
              <w:t>Job Description :</w:t>
            </w:r>
          </w:p>
          <w:p w14:paraId="03942D2D">
            <w:pPr>
              <w:numPr>
                <w:numId w:val="0"/>
              </w:numPr>
              <w:bidi w:val="0"/>
              <w:ind w:leftChars="0"/>
              <w:rPr>
                <w:rFonts w:hint="default"/>
                <w:b w:val="0"/>
                <w:bCs w:val="0"/>
                <w:sz w:val="22"/>
                <w:szCs w:val="22"/>
                <w:lang w:val="en-IN"/>
              </w:rPr>
            </w:pPr>
            <w:r>
              <w:rPr>
                <w:rFonts w:hint="default"/>
                <w:b w:val="0"/>
                <w:bCs w:val="0"/>
                <w:sz w:val="22"/>
                <w:szCs w:val="22"/>
                <w:lang w:val="en-IN"/>
              </w:rPr>
              <w:t xml:space="preserve"> </w:t>
            </w:r>
          </w:p>
          <w:p w14:paraId="4E43D11D">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 xml:space="preserve">This onsite Lead / Developer needs to be able to develop FE BE for code reviews and help with dev    </w:t>
            </w:r>
          </w:p>
          <w:p w14:paraId="663216F7">
            <w:pPr>
              <w:numPr>
                <w:numId w:val="0"/>
              </w:numPr>
              <w:bidi w:val="0"/>
              <w:ind w:leftChars="0" w:firstLine="550" w:firstLineChars="250"/>
              <w:rPr>
                <w:rFonts w:hint="default"/>
                <w:b w:val="0"/>
                <w:bCs w:val="0"/>
                <w:sz w:val="22"/>
                <w:szCs w:val="22"/>
                <w:lang w:val="en-IN"/>
              </w:rPr>
            </w:pPr>
            <w:r>
              <w:rPr>
                <w:rFonts w:hint="default"/>
                <w:b w:val="0"/>
                <w:bCs w:val="0"/>
                <w:sz w:val="22"/>
                <w:szCs w:val="22"/>
                <w:lang w:val="en-IN"/>
              </w:rPr>
              <w:t>work where needed.</w:t>
            </w:r>
          </w:p>
          <w:p w14:paraId="2D53AB83">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8+ years experience as Full Stack Developer</w:t>
            </w:r>
          </w:p>
          <w:p w14:paraId="68AC4EDF">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Java v17</w:t>
            </w:r>
          </w:p>
          <w:p w14:paraId="6F3ACD1B">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Angular v17</w:t>
            </w:r>
          </w:p>
          <w:p w14:paraId="0BF7AB22">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API framework</w:t>
            </w:r>
          </w:p>
          <w:p w14:paraId="24D624E5">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Experience in AWS Redhat ROSA</w:t>
            </w:r>
          </w:p>
          <w:p w14:paraId="2E6C92A0">
            <w:pPr>
              <w:numPr>
                <w:ilvl w:val="0"/>
                <w:numId w:val="3"/>
              </w:numPr>
              <w:bidi w:val="0"/>
              <w:ind w:left="420" w:leftChars="0" w:hanging="420" w:firstLineChars="0"/>
              <w:rPr>
                <w:rFonts w:hint="default"/>
                <w:b w:val="0"/>
                <w:bCs w:val="0"/>
                <w:sz w:val="22"/>
                <w:szCs w:val="22"/>
                <w:lang w:val="en-IN"/>
              </w:rPr>
            </w:pPr>
            <w:r>
              <w:rPr>
                <w:rFonts w:hint="default"/>
                <w:b w:val="0"/>
                <w:bCs w:val="0"/>
                <w:sz w:val="22"/>
                <w:szCs w:val="22"/>
                <w:lang w:val="en-IN"/>
              </w:rPr>
              <w:t>DevOps experience</w:t>
            </w:r>
          </w:p>
          <w:p w14:paraId="4BFE0C66">
            <w:pPr>
              <w:numPr>
                <w:ilvl w:val="0"/>
                <w:numId w:val="0"/>
              </w:numPr>
              <w:bidi w:val="0"/>
              <w:ind w:leftChars="0"/>
              <w:rPr>
                <w:rFonts w:hint="default"/>
                <w:b w:val="0"/>
                <w:bCs w:val="0"/>
                <w:sz w:val="22"/>
                <w:szCs w:val="22"/>
                <w:lang w:val="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76"/>
        <w:gridCol w:w="3169"/>
        <w:gridCol w:w="1226"/>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tcBorders>
              <w:top w:val="nil"/>
            </w:tcBorders>
            <w:shd w:val="clear" w:color="auto" w:fill="D8D8D8" w:themeFill="background1" w:themeFillShade="D9"/>
          </w:tcPr>
          <w:p w14:paraId="6BA16E96">
            <w:pPr>
              <w:spacing w:after="0"/>
              <w:rPr>
                <w:sz w:val="21"/>
                <w:szCs w:val="21"/>
              </w:rPr>
            </w:pPr>
            <w:sdt>
              <w:sdtPr>
                <w:rPr>
                  <w:sz w:val="21"/>
                  <w:szCs w:val="21"/>
                </w:rPr>
                <w:alias w:val="Reviewed By:"/>
                <w:tag w:val="Reviewed By:"/>
                <w:id w:val="-989627547"/>
                <w:placeholder>
                  <w:docPart w:val="EAB76091527B4D958FDFA38CABB47683"/>
                </w:placeholder>
                <w:temporary/>
                <w:showingPlcHdr/>
                <w15:appearance w15:val="hidden"/>
              </w:sdtPr>
              <w:sdtEndPr>
                <w:rPr>
                  <w:sz w:val="21"/>
                  <w:szCs w:val="21"/>
                </w:rPr>
              </w:sdtEndPr>
              <w:sdtContent>
                <w:r>
                  <w:rPr>
                    <w:sz w:val="21"/>
                    <w:szCs w:val="21"/>
                  </w:rPr>
                  <w:t>Reviewed By</w:t>
                </w:r>
              </w:sdtContent>
            </w:sdt>
            <w:r>
              <w:rPr>
                <w:sz w:val="21"/>
                <w:szCs w:val="21"/>
              </w:rPr>
              <w:t>:</w:t>
            </w:r>
          </w:p>
        </w:tc>
        <w:tc>
          <w:tcPr>
            <w:tcW w:w="3169" w:type="dxa"/>
            <w:tcBorders>
              <w:top w:val="nil"/>
            </w:tcBorders>
          </w:tcPr>
          <w:p w14:paraId="3D8F888F">
            <w:pPr>
              <w:spacing w:after="0"/>
              <w:rPr>
                <w:rFonts w:hint="default"/>
                <w:sz w:val="21"/>
                <w:szCs w:val="21"/>
                <w:lang w:val="en-IN"/>
              </w:rPr>
            </w:pPr>
            <w:r>
              <w:rPr>
                <w:rFonts w:hint="default"/>
                <w:sz w:val="21"/>
                <w:szCs w:val="21"/>
                <w:lang w:val="en-IN"/>
              </w:rPr>
              <w:t>Swathi G</w:t>
            </w:r>
          </w:p>
        </w:tc>
        <w:tc>
          <w:tcPr>
            <w:tcW w:w="1226" w:type="dxa"/>
            <w:tcBorders>
              <w:top w:val="nil"/>
            </w:tcBorders>
            <w:shd w:val="clear" w:color="auto" w:fill="D8D8D8" w:themeFill="background1" w:themeFillShade="D9"/>
          </w:tcPr>
          <w:p w14:paraId="0C0BF6E6">
            <w:pPr>
              <w:spacing w:after="0"/>
              <w:rPr>
                <w:sz w:val="21"/>
                <w:szCs w:val="21"/>
              </w:rPr>
            </w:pPr>
            <w:sdt>
              <w:sdtPr>
                <w:rPr>
                  <w:sz w:val="21"/>
                  <w:szCs w:val="21"/>
                </w:rPr>
                <w:alias w:val="Date:"/>
                <w:tag w:val="Date:"/>
                <w:id w:val="-895658618"/>
                <w:placeholder>
                  <w:docPart w:val="651E91CC04F64F2F9260271DB7820C9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Borders>
              <w:top w:val="nil"/>
            </w:tcBorders>
          </w:tcPr>
          <w:p w14:paraId="76D9268E">
            <w:pPr>
              <w:spacing w:after="0"/>
              <w:rPr>
                <w:rFonts w:hint="default"/>
                <w:sz w:val="21"/>
                <w:szCs w:val="21"/>
                <w:lang w:val="en-IN"/>
              </w:rPr>
            </w:pPr>
            <w:r>
              <w:rPr>
                <w:rFonts w:hint="default"/>
                <w:sz w:val="21"/>
                <w:szCs w:val="21"/>
                <w:lang w:val="en-IN"/>
              </w:rPr>
              <w:t>07/24/2024</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72D5216E">
            <w:pPr>
              <w:spacing w:after="0"/>
              <w:rPr>
                <w:sz w:val="21"/>
                <w:szCs w:val="21"/>
              </w:rPr>
            </w:pPr>
            <w:sdt>
              <w:sdtPr>
                <w:rPr>
                  <w:sz w:val="21"/>
                  <w:szCs w:val="21"/>
                </w:rPr>
                <w:alias w:val="Approved By:"/>
                <w:tag w:val="Approved By:"/>
                <w:id w:val="550121496"/>
                <w:placeholder>
                  <w:docPart w:val="21B22365F44D420A9328361A43038623"/>
                </w:placeholder>
                <w:temporary/>
                <w:showingPlcHdr/>
                <w15:appearance w15:val="hidden"/>
              </w:sdtPr>
              <w:sdtEndPr>
                <w:rPr>
                  <w:sz w:val="21"/>
                  <w:szCs w:val="21"/>
                </w:rPr>
              </w:sdtEndPr>
              <w:sdtContent>
                <w:r>
                  <w:rPr>
                    <w:sz w:val="21"/>
                    <w:szCs w:val="21"/>
                  </w:rPr>
                  <w:t>Approved By</w:t>
                </w:r>
              </w:sdtContent>
            </w:sdt>
            <w:r>
              <w:rPr>
                <w:sz w:val="21"/>
                <w:szCs w:val="21"/>
              </w:rPr>
              <w:t>:</w:t>
            </w:r>
          </w:p>
        </w:tc>
        <w:tc>
          <w:tcPr>
            <w:tcW w:w="3169" w:type="dxa"/>
          </w:tcPr>
          <w:p w14:paraId="0439150A">
            <w:pPr>
              <w:spacing w:after="0"/>
              <w:rPr>
                <w:sz w:val="21"/>
                <w:szCs w:val="21"/>
              </w:rPr>
            </w:pPr>
            <w:r>
              <w:rPr>
                <w:sz w:val="21"/>
                <w:szCs w:val="21"/>
              </w:rPr>
              <w:t>Ram S</w:t>
            </w:r>
          </w:p>
        </w:tc>
        <w:tc>
          <w:tcPr>
            <w:tcW w:w="1226" w:type="dxa"/>
            <w:shd w:val="clear" w:color="auto" w:fill="D8D8D8" w:themeFill="background1" w:themeFillShade="D9"/>
          </w:tcPr>
          <w:p w14:paraId="5DADF5C5">
            <w:pPr>
              <w:spacing w:after="0"/>
              <w:rPr>
                <w:sz w:val="21"/>
                <w:szCs w:val="21"/>
              </w:rPr>
            </w:pPr>
            <w:sdt>
              <w:sdtPr>
                <w:rPr>
                  <w:sz w:val="21"/>
                  <w:szCs w:val="21"/>
                </w:rPr>
                <w:alias w:val="Date:"/>
                <w:tag w:val="Date:"/>
                <w:id w:val="1405646853"/>
                <w:placeholder>
                  <w:docPart w:val="5EFAC03B66A84A9EA250F75A5F343269"/>
                </w:placeholder>
                <w:temporary/>
                <w:showingPlcHdr/>
                <w15:appearance w15:val="hidden"/>
              </w:sdtPr>
              <w:sdtEndPr>
                <w:rPr>
                  <w:sz w:val="21"/>
                  <w:szCs w:val="21"/>
                </w:rPr>
              </w:sdtEndPr>
              <w:sdtContent>
                <w:r>
                  <w:rPr>
                    <w:sz w:val="21"/>
                    <w:szCs w:val="21"/>
                  </w:rPr>
                  <w:t>Date</w:t>
                </w:r>
              </w:sdtContent>
            </w:sdt>
            <w:r>
              <w:rPr>
                <w:sz w:val="21"/>
                <w:szCs w:val="21"/>
              </w:rPr>
              <w:t>:</w:t>
            </w:r>
          </w:p>
        </w:tc>
        <w:tc>
          <w:tcPr>
            <w:tcW w:w="3376" w:type="dxa"/>
          </w:tcPr>
          <w:p w14:paraId="58B4EF2D">
            <w:pPr>
              <w:spacing w:after="0"/>
              <w:rPr>
                <w:rFonts w:hint="default"/>
                <w:sz w:val="21"/>
                <w:szCs w:val="21"/>
                <w:lang w:val="en-IN"/>
              </w:rPr>
            </w:pPr>
            <w:r>
              <w:rPr>
                <w:rFonts w:hint="default"/>
                <w:sz w:val="21"/>
                <w:szCs w:val="21"/>
                <w:lang w:val="en-IN"/>
              </w:rPr>
              <w:t>07/24/2024</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76" w:type="dxa"/>
            <w:shd w:val="clear" w:color="auto" w:fill="D8D8D8" w:themeFill="background1" w:themeFillShade="D9"/>
          </w:tcPr>
          <w:p w14:paraId="06DEC605">
            <w:pPr>
              <w:spacing w:after="0"/>
              <w:rPr>
                <w:sz w:val="21"/>
                <w:szCs w:val="21"/>
              </w:rPr>
            </w:pPr>
            <w:sdt>
              <w:sdtPr>
                <w:rPr>
                  <w:sz w:val="21"/>
                  <w:szCs w:val="21"/>
                </w:rPr>
                <w:alias w:val="Last Updated By:"/>
                <w:tag w:val="Last Updated By:"/>
                <w:id w:val="1088044937"/>
                <w:placeholder>
                  <w:docPart w:val="82861DC68B3C4136A28F8438D4013BCA"/>
                </w:placeholder>
                <w:temporary/>
                <w:showingPlcHdr/>
                <w15:appearance w15:val="hidden"/>
              </w:sdtPr>
              <w:sdtEndPr>
                <w:rPr>
                  <w:sz w:val="21"/>
                  <w:szCs w:val="21"/>
                </w:rPr>
              </w:sdtEndPr>
              <w:sdtContent>
                <w:r>
                  <w:rPr>
                    <w:sz w:val="21"/>
                    <w:szCs w:val="21"/>
                  </w:rPr>
                  <w:t>Last Updated By</w:t>
                </w:r>
              </w:sdtContent>
            </w:sdt>
            <w:r>
              <w:rPr>
                <w:sz w:val="21"/>
                <w:szCs w:val="21"/>
              </w:rPr>
              <w:t>:</w:t>
            </w:r>
          </w:p>
        </w:tc>
        <w:tc>
          <w:tcPr>
            <w:tcW w:w="3169" w:type="dxa"/>
          </w:tcPr>
          <w:p w14:paraId="1F674A99">
            <w:pPr>
              <w:spacing w:after="0"/>
              <w:rPr>
                <w:rFonts w:hint="default"/>
                <w:sz w:val="21"/>
                <w:szCs w:val="21"/>
                <w:lang w:val="en-IN"/>
              </w:rPr>
            </w:pPr>
            <w:r>
              <w:rPr>
                <w:rFonts w:hint="default"/>
                <w:sz w:val="21"/>
                <w:szCs w:val="21"/>
                <w:lang w:val="en-IN"/>
              </w:rPr>
              <w:t>Swathi G</w:t>
            </w:r>
          </w:p>
        </w:tc>
        <w:tc>
          <w:tcPr>
            <w:tcW w:w="1226" w:type="dxa"/>
            <w:shd w:val="clear" w:color="auto" w:fill="D8D8D8" w:themeFill="background1" w:themeFillShade="D9"/>
          </w:tcPr>
          <w:p w14:paraId="78C08495">
            <w:pPr>
              <w:spacing w:after="0"/>
              <w:rPr>
                <w:sz w:val="21"/>
                <w:szCs w:val="21"/>
              </w:rPr>
            </w:pPr>
            <w:sdt>
              <w:sdtPr>
                <w:rPr>
                  <w:sz w:val="21"/>
                  <w:szCs w:val="21"/>
                </w:rPr>
                <w:alias w:val="Date/Time:"/>
                <w:tag w:val="Date/Time:"/>
                <w:id w:val="-1114593219"/>
                <w:placeholder>
                  <w:docPart w:val="56D8F7C5D6654EAB960C7D18EBCE3E00"/>
                </w:placeholder>
                <w:temporary/>
                <w:showingPlcHdr/>
                <w15:appearance w15:val="hidden"/>
              </w:sdtPr>
              <w:sdtEndPr>
                <w:rPr>
                  <w:sz w:val="21"/>
                  <w:szCs w:val="21"/>
                </w:rPr>
              </w:sdtEndPr>
              <w:sdtContent>
                <w:r>
                  <w:rPr>
                    <w:sz w:val="21"/>
                    <w:szCs w:val="21"/>
                  </w:rPr>
                  <w:t>Date/Time</w:t>
                </w:r>
              </w:sdtContent>
            </w:sdt>
            <w:r>
              <w:rPr>
                <w:sz w:val="21"/>
                <w:szCs w:val="21"/>
              </w:rPr>
              <w:t>:</w:t>
            </w:r>
          </w:p>
        </w:tc>
        <w:tc>
          <w:tcPr>
            <w:tcW w:w="3376" w:type="dxa"/>
          </w:tcPr>
          <w:p w14:paraId="6E5D5EA7">
            <w:pPr>
              <w:spacing w:after="0"/>
              <w:rPr>
                <w:rFonts w:hint="default"/>
                <w:sz w:val="21"/>
                <w:szCs w:val="21"/>
                <w:lang w:val="en-IN"/>
              </w:rPr>
            </w:pPr>
            <w:r>
              <w:rPr>
                <w:rFonts w:hint="default"/>
                <w:sz w:val="21"/>
                <w:szCs w:val="21"/>
                <w:lang w:val="en-IN"/>
              </w:rPr>
              <w:t>07/24/2024</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1073CC03"/>
    <w:multiLevelType w:val="singleLevel"/>
    <w:tmpl w:val="1073CC03"/>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701575"/>
    <w:rsid w:val="031655D5"/>
    <w:rsid w:val="03171F7C"/>
    <w:rsid w:val="032F6AE7"/>
    <w:rsid w:val="038860B0"/>
    <w:rsid w:val="03A32A8F"/>
    <w:rsid w:val="03C37C85"/>
    <w:rsid w:val="03ED24B8"/>
    <w:rsid w:val="03F11A2A"/>
    <w:rsid w:val="0405437C"/>
    <w:rsid w:val="04074B99"/>
    <w:rsid w:val="04322E96"/>
    <w:rsid w:val="044826ED"/>
    <w:rsid w:val="045552D4"/>
    <w:rsid w:val="05011E76"/>
    <w:rsid w:val="05BF28FC"/>
    <w:rsid w:val="060A68ED"/>
    <w:rsid w:val="061E3036"/>
    <w:rsid w:val="062E5349"/>
    <w:rsid w:val="064A19C0"/>
    <w:rsid w:val="06697347"/>
    <w:rsid w:val="067C2544"/>
    <w:rsid w:val="06824A25"/>
    <w:rsid w:val="068919AB"/>
    <w:rsid w:val="06BA7166"/>
    <w:rsid w:val="071E7094"/>
    <w:rsid w:val="07C50068"/>
    <w:rsid w:val="07DB55D0"/>
    <w:rsid w:val="07E663A9"/>
    <w:rsid w:val="08653621"/>
    <w:rsid w:val="087020B0"/>
    <w:rsid w:val="0881438B"/>
    <w:rsid w:val="08C94EA5"/>
    <w:rsid w:val="08F140A1"/>
    <w:rsid w:val="08F43CFF"/>
    <w:rsid w:val="09696584"/>
    <w:rsid w:val="09824AAF"/>
    <w:rsid w:val="09991C05"/>
    <w:rsid w:val="09E5089C"/>
    <w:rsid w:val="09EE6C38"/>
    <w:rsid w:val="0A131BB4"/>
    <w:rsid w:val="0A3771B1"/>
    <w:rsid w:val="0A764CE5"/>
    <w:rsid w:val="0A78434C"/>
    <w:rsid w:val="0AF626FB"/>
    <w:rsid w:val="0B053876"/>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C1453"/>
    <w:rsid w:val="0E8A4AA6"/>
    <w:rsid w:val="0E9B3539"/>
    <w:rsid w:val="0EAA7F93"/>
    <w:rsid w:val="0ECE3031"/>
    <w:rsid w:val="0F072792"/>
    <w:rsid w:val="0F08196C"/>
    <w:rsid w:val="0F0F4DEC"/>
    <w:rsid w:val="0F422223"/>
    <w:rsid w:val="0F4D25FC"/>
    <w:rsid w:val="0F911107"/>
    <w:rsid w:val="0F946998"/>
    <w:rsid w:val="0F95595C"/>
    <w:rsid w:val="100D40FB"/>
    <w:rsid w:val="107034C4"/>
    <w:rsid w:val="10EA3794"/>
    <w:rsid w:val="110C400C"/>
    <w:rsid w:val="11246855"/>
    <w:rsid w:val="113608BC"/>
    <w:rsid w:val="11390861"/>
    <w:rsid w:val="11534BC6"/>
    <w:rsid w:val="116B4922"/>
    <w:rsid w:val="11721D0C"/>
    <w:rsid w:val="11BB5B18"/>
    <w:rsid w:val="12025568"/>
    <w:rsid w:val="124F6D85"/>
    <w:rsid w:val="127356AD"/>
    <w:rsid w:val="127A7949"/>
    <w:rsid w:val="12FA4E2A"/>
    <w:rsid w:val="1326382F"/>
    <w:rsid w:val="13480F79"/>
    <w:rsid w:val="135965E6"/>
    <w:rsid w:val="135D6293"/>
    <w:rsid w:val="13952C88"/>
    <w:rsid w:val="13E66FF6"/>
    <w:rsid w:val="13EC711D"/>
    <w:rsid w:val="13F93BD5"/>
    <w:rsid w:val="142E3EF1"/>
    <w:rsid w:val="14C62F49"/>
    <w:rsid w:val="150C15A8"/>
    <w:rsid w:val="15230A94"/>
    <w:rsid w:val="153001D9"/>
    <w:rsid w:val="159C1E27"/>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4F5E"/>
    <w:rsid w:val="18D33E14"/>
    <w:rsid w:val="18E12881"/>
    <w:rsid w:val="19054FE2"/>
    <w:rsid w:val="195C27E5"/>
    <w:rsid w:val="19CF6023"/>
    <w:rsid w:val="1A5071AF"/>
    <w:rsid w:val="1A8A2A8F"/>
    <w:rsid w:val="1AB220A2"/>
    <w:rsid w:val="1AE253EE"/>
    <w:rsid w:val="1AE612B9"/>
    <w:rsid w:val="1B027F78"/>
    <w:rsid w:val="1B160A66"/>
    <w:rsid w:val="1B4F3FC1"/>
    <w:rsid w:val="1B505BFE"/>
    <w:rsid w:val="1B517489"/>
    <w:rsid w:val="1BC640E0"/>
    <w:rsid w:val="1BE2165D"/>
    <w:rsid w:val="1BE968AC"/>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F0D0F54"/>
    <w:rsid w:val="1F2949F7"/>
    <w:rsid w:val="1F556C87"/>
    <w:rsid w:val="1F7673FD"/>
    <w:rsid w:val="1F7C6D62"/>
    <w:rsid w:val="1F80299E"/>
    <w:rsid w:val="1FD33F26"/>
    <w:rsid w:val="1FFF7B60"/>
    <w:rsid w:val="20504C90"/>
    <w:rsid w:val="2092578C"/>
    <w:rsid w:val="20933372"/>
    <w:rsid w:val="20E21948"/>
    <w:rsid w:val="21005526"/>
    <w:rsid w:val="210A755E"/>
    <w:rsid w:val="21733321"/>
    <w:rsid w:val="218F4366"/>
    <w:rsid w:val="21A32A6B"/>
    <w:rsid w:val="21ED5EF3"/>
    <w:rsid w:val="220201CC"/>
    <w:rsid w:val="22425382"/>
    <w:rsid w:val="22856C9A"/>
    <w:rsid w:val="22DF0AFB"/>
    <w:rsid w:val="22DF6138"/>
    <w:rsid w:val="230E5931"/>
    <w:rsid w:val="23400ED3"/>
    <w:rsid w:val="235F5826"/>
    <w:rsid w:val="237148A7"/>
    <w:rsid w:val="2375171B"/>
    <w:rsid w:val="23BA2221"/>
    <w:rsid w:val="2486639E"/>
    <w:rsid w:val="24C6025C"/>
    <w:rsid w:val="25041FF7"/>
    <w:rsid w:val="25B9130E"/>
    <w:rsid w:val="26133C2E"/>
    <w:rsid w:val="26210F06"/>
    <w:rsid w:val="26A664C2"/>
    <w:rsid w:val="26F55C27"/>
    <w:rsid w:val="270434F0"/>
    <w:rsid w:val="270557A1"/>
    <w:rsid w:val="27413BAD"/>
    <w:rsid w:val="27500F22"/>
    <w:rsid w:val="27571E4F"/>
    <w:rsid w:val="27C56912"/>
    <w:rsid w:val="27D30664"/>
    <w:rsid w:val="280C6D69"/>
    <w:rsid w:val="285A3122"/>
    <w:rsid w:val="286E0981"/>
    <w:rsid w:val="28C35484"/>
    <w:rsid w:val="28CC67A2"/>
    <w:rsid w:val="28D70140"/>
    <w:rsid w:val="293A5CF1"/>
    <w:rsid w:val="2943312E"/>
    <w:rsid w:val="29516AC1"/>
    <w:rsid w:val="29CF1F08"/>
    <w:rsid w:val="29EA2938"/>
    <w:rsid w:val="29EF58B6"/>
    <w:rsid w:val="2A34763F"/>
    <w:rsid w:val="2A603FB2"/>
    <w:rsid w:val="2A7F20D5"/>
    <w:rsid w:val="2AD45E38"/>
    <w:rsid w:val="2B1E2EF6"/>
    <w:rsid w:val="2B48250F"/>
    <w:rsid w:val="2B4861A3"/>
    <w:rsid w:val="2C1F15BF"/>
    <w:rsid w:val="2C535AA9"/>
    <w:rsid w:val="2C5F0B55"/>
    <w:rsid w:val="2CBC51EE"/>
    <w:rsid w:val="2CC756E6"/>
    <w:rsid w:val="2CDD6A0E"/>
    <w:rsid w:val="2DDA0D9A"/>
    <w:rsid w:val="2DE133CE"/>
    <w:rsid w:val="2DE4411D"/>
    <w:rsid w:val="2DFD31CB"/>
    <w:rsid w:val="2E0A2030"/>
    <w:rsid w:val="2E6F0A38"/>
    <w:rsid w:val="2E9F55CD"/>
    <w:rsid w:val="2F21163F"/>
    <w:rsid w:val="2F8D20F5"/>
    <w:rsid w:val="30022F97"/>
    <w:rsid w:val="30084E16"/>
    <w:rsid w:val="30336ECD"/>
    <w:rsid w:val="3057240E"/>
    <w:rsid w:val="305728F3"/>
    <w:rsid w:val="30972E8A"/>
    <w:rsid w:val="30ED637C"/>
    <w:rsid w:val="30FD275F"/>
    <w:rsid w:val="31180B68"/>
    <w:rsid w:val="312E3CB0"/>
    <w:rsid w:val="317D45FE"/>
    <w:rsid w:val="31B34109"/>
    <w:rsid w:val="31B73AC6"/>
    <w:rsid w:val="31FB3340"/>
    <w:rsid w:val="325C562A"/>
    <w:rsid w:val="329351CC"/>
    <w:rsid w:val="32937B55"/>
    <w:rsid w:val="32B13A3D"/>
    <w:rsid w:val="32C92D39"/>
    <w:rsid w:val="32C961CE"/>
    <w:rsid w:val="332B262C"/>
    <w:rsid w:val="33654910"/>
    <w:rsid w:val="3399467E"/>
    <w:rsid w:val="339E794B"/>
    <w:rsid w:val="33B5194D"/>
    <w:rsid w:val="33BE7E69"/>
    <w:rsid w:val="341A6097"/>
    <w:rsid w:val="344649B7"/>
    <w:rsid w:val="34760369"/>
    <w:rsid w:val="34983581"/>
    <w:rsid w:val="34A743F3"/>
    <w:rsid w:val="353541A3"/>
    <w:rsid w:val="353A275B"/>
    <w:rsid w:val="35DB3DD7"/>
    <w:rsid w:val="35FA1E46"/>
    <w:rsid w:val="36974A60"/>
    <w:rsid w:val="36976B83"/>
    <w:rsid w:val="369B7DA2"/>
    <w:rsid w:val="36B41652"/>
    <w:rsid w:val="36D37DAD"/>
    <w:rsid w:val="36D66C9E"/>
    <w:rsid w:val="36D76A6B"/>
    <w:rsid w:val="376117F8"/>
    <w:rsid w:val="37612F03"/>
    <w:rsid w:val="37A325AE"/>
    <w:rsid w:val="37D14C4E"/>
    <w:rsid w:val="38076D7F"/>
    <w:rsid w:val="380B287B"/>
    <w:rsid w:val="383E0DBF"/>
    <w:rsid w:val="38A47130"/>
    <w:rsid w:val="38E365E6"/>
    <w:rsid w:val="392D3656"/>
    <w:rsid w:val="398C2358"/>
    <w:rsid w:val="398E6DC3"/>
    <w:rsid w:val="398F51BC"/>
    <w:rsid w:val="39B7759E"/>
    <w:rsid w:val="39BE2856"/>
    <w:rsid w:val="3A0D5E78"/>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8520C4"/>
    <w:rsid w:val="3CBB5A84"/>
    <w:rsid w:val="3CBD140C"/>
    <w:rsid w:val="3CD73D54"/>
    <w:rsid w:val="3CDC160F"/>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F40D8"/>
    <w:rsid w:val="41165715"/>
    <w:rsid w:val="411E0C9F"/>
    <w:rsid w:val="4136065C"/>
    <w:rsid w:val="41386B75"/>
    <w:rsid w:val="42056ACB"/>
    <w:rsid w:val="420F2286"/>
    <w:rsid w:val="424816D8"/>
    <w:rsid w:val="427D5513"/>
    <w:rsid w:val="42AA0DAC"/>
    <w:rsid w:val="42AB255A"/>
    <w:rsid w:val="43064A1B"/>
    <w:rsid w:val="4348183E"/>
    <w:rsid w:val="43494493"/>
    <w:rsid w:val="43511CDC"/>
    <w:rsid w:val="438206F2"/>
    <w:rsid w:val="43824E90"/>
    <w:rsid w:val="439652E8"/>
    <w:rsid w:val="43A64358"/>
    <w:rsid w:val="43C63FF5"/>
    <w:rsid w:val="43CA06E9"/>
    <w:rsid w:val="43E02092"/>
    <w:rsid w:val="43EC6EFE"/>
    <w:rsid w:val="43F57BC8"/>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7512E8B"/>
    <w:rsid w:val="476476E9"/>
    <w:rsid w:val="478157DE"/>
    <w:rsid w:val="478E7383"/>
    <w:rsid w:val="47B90159"/>
    <w:rsid w:val="482D788C"/>
    <w:rsid w:val="48300D23"/>
    <w:rsid w:val="486B02E8"/>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C3230"/>
    <w:rsid w:val="4CBA4BF7"/>
    <w:rsid w:val="4CD63F9C"/>
    <w:rsid w:val="4CE065F6"/>
    <w:rsid w:val="4D1E5327"/>
    <w:rsid w:val="4D5005C2"/>
    <w:rsid w:val="4D934EAF"/>
    <w:rsid w:val="4DAB529F"/>
    <w:rsid w:val="4E57064B"/>
    <w:rsid w:val="4E7B252F"/>
    <w:rsid w:val="4E877F90"/>
    <w:rsid w:val="4E8F3210"/>
    <w:rsid w:val="4E91722C"/>
    <w:rsid w:val="4E9640DC"/>
    <w:rsid w:val="4EFF56B3"/>
    <w:rsid w:val="4F797326"/>
    <w:rsid w:val="4FD92E28"/>
    <w:rsid w:val="50016E92"/>
    <w:rsid w:val="501855A8"/>
    <w:rsid w:val="50851681"/>
    <w:rsid w:val="51E547AE"/>
    <w:rsid w:val="522B41AC"/>
    <w:rsid w:val="525D4690"/>
    <w:rsid w:val="5263659A"/>
    <w:rsid w:val="5293430D"/>
    <w:rsid w:val="52A000AF"/>
    <w:rsid w:val="52D607EF"/>
    <w:rsid w:val="53132C02"/>
    <w:rsid w:val="531D458F"/>
    <w:rsid w:val="53E65672"/>
    <w:rsid w:val="53ED31E4"/>
    <w:rsid w:val="53FB2D0B"/>
    <w:rsid w:val="53FD40E0"/>
    <w:rsid w:val="54440D6D"/>
    <w:rsid w:val="54595470"/>
    <w:rsid w:val="54775C7F"/>
    <w:rsid w:val="548967B4"/>
    <w:rsid w:val="548E55CA"/>
    <w:rsid w:val="54956979"/>
    <w:rsid w:val="54CD1573"/>
    <w:rsid w:val="55365264"/>
    <w:rsid w:val="55623E32"/>
    <w:rsid w:val="55632CC4"/>
    <w:rsid w:val="55855728"/>
    <w:rsid w:val="558B01A6"/>
    <w:rsid w:val="5631020C"/>
    <w:rsid w:val="56937A97"/>
    <w:rsid w:val="56B62BA6"/>
    <w:rsid w:val="56C9056E"/>
    <w:rsid w:val="57140236"/>
    <w:rsid w:val="57275B0A"/>
    <w:rsid w:val="57494FAD"/>
    <w:rsid w:val="5763601B"/>
    <w:rsid w:val="576D2029"/>
    <w:rsid w:val="58081F90"/>
    <w:rsid w:val="58385152"/>
    <w:rsid w:val="586C2A78"/>
    <w:rsid w:val="58880BE5"/>
    <w:rsid w:val="58974E8F"/>
    <w:rsid w:val="58CD1CF7"/>
    <w:rsid w:val="58F910ED"/>
    <w:rsid w:val="594B5126"/>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DB9272F"/>
    <w:rsid w:val="5DFA254A"/>
    <w:rsid w:val="5E432943"/>
    <w:rsid w:val="5E9A0437"/>
    <w:rsid w:val="5EC1536D"/>
    <w:rsid w:val="5EDC70C6"/>
    <w:rsid w:val="5F360FAB"/>
    <w:rsid w:val="5F4D3579"/>
    <w:rsid w:val="5F5917C6"/>
    <w:rsid w:val="5F611E81"/>
    <w:rsid w:val="5F917206"/>
    <w:rsid w:val="5F93327B"/>
    <w:rsid w:val="5FC00510"/>
    <w:rsid w:val="5FC123C2"/>
    <w:rsid w:val="5FEE1D56"/>
    <w:rsid w:val="60631F63"/>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D97C75"/>
    <w:rsid w:val="63362386"/>
    <w:rsid w:val="633F4640"/>
    <w:rsid w:val="63704CA4"/>
    <w:rsid w:val="63884930"/>
    <w:rsid w:val="64284C27"/>
    <w:rsid w:val="64A621A1"/>
    <w:rsid w:val="655F4145"/>
    <w:rsid w:val="656F5AE3"/>
    <w:rsid w:val="65E35D76"/>
    <w:rsid w:val="66471F8E"/>
    <w:rsid w:val="66784FE1"/>
    <w:rsid w:val="670B218A"/>
    <w:rsid w:val="679D4302"/>
    <w:rsid w:val="67C6253B"/>
    <w:rsid w:val="68105AC9"/>
    <w:rsid w:val="682246E7"/>
    <w:rsid w:val="682E11B6"/>
    <w:rsid w:val="687925DE"/>
    <w:rsid w:val="68AF1CA2"/>
    <w:rsid w:val="68BA5616"/>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7D22F2"/>
    <w:rsid w:val="6C841EEE"/>
    <w:rsid w:val="6CCB7CAD"/>
    <w:rsid w:val="6CCD56F0"/>
    <w:rsid w:val="6D1973FB"/>
    <w:rsid w:val="6D656EBD"/>
    <w:rsid w:val="6D692D22"/>
    <w:rsid w:val="6DBB0197"/>
    <w:rsid w:val="6DE0521F"/>
    <w:rsid w:val="6DE630F0"/>
    <w:rsid w:val="6E2E066B"/>
    <w:rsid w:val="6E4224F5"/>
    <w:rsid w:val="6E655327"/>
    <w:rsid w:val="6EC35DFE"/>
    <w:rsid w:val="6EF429D8"/>
    <w:rsid w:val="6F0F536B"/>
    <w:rsid w:val="6F213EFC"/>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4062071"/>
    <w:rsid w:val="740D1A85"/>
    <w:rsid w:val="748F3DB6"/>
    <w:rsid w:val="74B81BC8"/>
    <w:rsid w:val="74C5634E"/>
    <w:rsid w:val="74C91FC1"/>
    <w:rsid w:val="74F631CB"/>
    <w:rsid w:val="750D46C5"/>
    <w:rsid w:val="75A14920"/>
    <w:rsid w:val="75E65EB2"/>
    <w:rsid w:val="76725778"/>
    <w:rsid w:val="76B22604"/>
    <w:rsid w:val="77120AD3"/>
    <w:rsid w:val="77124F12"/>
    <w:rsid w:val="77220080"/>
    <w:rsid w:val="772F6C4A"/>
    <w:rsid w:val="773758D7"/>
    <w:rsid w:val="778B3F71"/>
    <w:rsid w:val="77BB525E"/>
    <w:rsid w:val="77D17BAF"/>
    <w:rsid w:val="78A41DB9"/>
    <w:rsid w:val="78C51957"/>
    <w:rsid w:val="78C95D11"/>
    <w:rsid w:val="78F2004B"/>
    <w:rsid w:val="79024897"/>
    <w:rsid w:val="798F1EAF"/>
    <w:rsid w:val="79921B52"/>
    <w:rsid w:val="79A62559"/>
    <w:rsid w:val="79B97F3F"/>
    <w:rsid w:val="79FE3590"/>
    <w:rsid w:val="7A97543F"/>
    <w:rsid w:val="7AA3533D"/>
    <w:rsid w:val="7AD94E65"/>
    <w:rsid w:val="7B0018EC"/>
    <w:rsid w:val="7B296620"/>
    <w:rsid w:val="7B812D76"/>
    <w:rsid w:val="7B846F2D"/>
    <w:rsid w:val="7BAA2AB5"/>
    <w:rsid w:val="7BD454EF"/>
    <w:rsid w:val="7BEF58E8"/>
    <w:rsid w:val="7C025618"/>
    <w:rsid w:val="7C0719C9"/>
    <w:rsid w:val="7C0A1B44"/>
    <w:rsid w:val="7C0D0C4B"/>
    <w:rsid w:val="7CEA1218"/>
    <w:rsid w:val="7D845E81"/>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1</Pages>
  <Words>436</Words>
  <Characters>2490</Characters>
  <Lines>20</Lines>
  <Paragraphs>5</Paragraphs>
  <TotalTime>111</TotalTime>
  <ScaleCrop>false</ScaleCrop>
  <LinksUpToDate>false</LinksUpToDate>
  <CharactersWithSpaces>2921</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2024-07-24T18:24:19Z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1033-12.2.0.17153</vt:lpwstr>
  </property>
  <property fmtid="{D5CDD505-2E9C-101B-9397-08002B2CF9AE}" pid="4" name="ICV">
    <vt:lpwstr>99A55BB436F04EB49807FDD43098AED6_13</vt:lpwstr>
  </property>
</Properties>
</file>