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283"/>
        <w:gridCol w:w="2311"/>
        <w:gridCol w:w="1829"/>
        <w:gridCol w:w="3124"/>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311" w:type="dxa"/>
          </w:tcPr>
          <w:p w14:paraId="55A9828B">
            <w:pPr>
              <w:bidi w:val="0"/>
              <w:rPr>
                <w:rFonts w:hint="default"/>
                <w:sz w:val="24"/>
                <w:szCs w:val="24"/>
                <w:lang w:val="en-IN"/>
              </w:rPr>
            </w:pPr>
            <w:r>
              <w:rPr>
                <w:rFonts w:hint="default"/>
                <w:sz w:val="24"/>
                <w:szCs w:val="24"/>
              </w:rPr>
              <w:t>RS142014</w:t>
            </w:r>
            <w:bookmarkStart w:id="0" w:name="_GoBack"/>
            <w:bookmarkEnd w:id="0"/>
          </w:p>
        </w:tc>
        <w:tc>
          <w:tcPr>
            <w:tcW w:w="1829" w:type="dxa"/>
            <w:shd w:val="clear" w:color="auto" w:fill="F1F1F1" w:themeFill="background1" w:themeFillShade="F2"/>
          </w:tcPr>
          <w:p w14:paraId="7F595BB1">
            <w:pPr>
              <w:bidi w:val="0"/>
              <w:rPr>
                <w:rFonts w:hint="default"/>
                <w:sz w:val="24"/>
                <w:szCs w:val="24"/>
              </w:rPr>
            </w:pPr>
            <w:r>
              <w:rPr>
                <w:rFonts w:hint="default"/>
                <w:sz w:val="24"/>
                <w:szCs w:val="24"/>
              </w:rPr>
              <w:t>Job Title</w:t>
            </w:r>
          </w:p>
        </w:tc>
        <w:tc>
          <w:tcPr>
            <w:tcW w:w="3124" w:type="dxa"/>
          </w:tcPr>
          <w:p w14:paraId="75405AC2">
            <w:pPr>
              <w:bidi w:val="0"/>
              <w:rPr>
                <w:rFonts w:hint="default"/>
                <w:sz w:val="24"/>
                <w:szCs w:val="24"/>
                <w:lang w:val="en-IN"/>
              </w:rPr>
            </w:pPr>
            <w:r>
              <w:rPr>
                <w:rFonts w:hint="default"/>
                <w:sz w:val="24"/>
                <w:szCs w:val="24"/>
              </w:rPr>
              <w:t>Programmer Analyst 6 - .NET Developer</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No.of Positions :</w:t>
            </w:r>
          </w:p>
        </w:tc>
        <w:tc>
          <w:tcPr>
            <w:tcW w:w="2311" w:type="dxa"/>
          </w:tcPr>
          <w:p w14:paraId="5E642CED">
            <w:pPr>
              <w:bidi w:val="0"/>
              <w:rPr>
                <w:rFonts w:hint="default"/>
                <w:sz w:val="24"/>
                <w:szCs w:val="24"/>
                <w:lang w:val="en-IN"/>
              </w:rPr>
            </w:pPr>
            <w:r>
              <w:rPr>
                <w:rFonts w:hint="default"/>
                <w:sz w:val="24"/>
                <w:szCs w:val="24"/>
                <w:lang w:val="en-IN"/>
              </w:rPr>
              <w:t>1</w:t>
            </w:r>
          </w:p>
        </w:tc>
        <w:tc>
          <w:tcPr>
            <w:tcW w:w="1829" w:type="dxa"/>
            <w:shd w:val="clear" w:color="auto" w:fill="F1F1F1" w:themeFill="background1" w:themeFillShade="F2"/>
          </w:tcPr>
          <w:p w14:paraId="5C2761A0">
            <w:pPr>
              <w:bidi w:val="0"/>
              <w:rPr>
                <w:rFonts w:hint="default"/>
                <w:sz w:val="24"/>
                <w:szCs w:val="24"/>
                <w:lang w:val="en-IN"/>
              </w:rPr>
            </w:pPr>
            <w:r>
              <w:rPr>
                <w:rFonts w:hint="default"/>
                <w:sz w:val="24"/>
                <w:szCs w:val="24"/>
                <w:lang w:val="en-IN"/>
              </w:rPr>
              <w:t>Position Type :</w:t>
            </w:r>
          </w:p>
        </w:tc>
        <w:tc>
          <w:tcPr>
            <w:tcW w:w="3124" w:type="dxa"/>
          </w:tcPr>
          <w:p w14:paraId="0A6B625E">
            <w:pPr>
              <w:bidi w:val="0"/>
              <w:rPr>
                <w:rFonts w:hint="default"/>
                <w:sz w:val="24"/>
                <w:szCs w:val="24"/>
                <w:lang w:val="en-IN"/>
              </w:rPr>
            </w:pPr>
            <w:r>
              <w:rPr>
                <w:rFonts w:hint="default"/>
                <w:sz w:val="24"/>
                <w:szCs w:val="24"/>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283"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rPr>
              <w:t>Projected Start Date</w:t>
            </w:r>
            <w:r>
              <w:rPr>
                <w:rFonts w:hint="default" w:asciiTheme="minorAscii" w:hAnsiTheme="minorAscii"/>
                <w:b/>
                <w:bCs/>
                <w:sz w:val="24"/>
                <w:szCs w:val="24"/>
                <w:lang w:val="en-IN"/>
              </w:rPr>
              <w:t xml:space="preserve"> :</w:t>
            </w:r>
          </w:p>
        </w:tc>
        <w:tc>
          <w:tcPr>
            <w:tcW w:w="2311" w:type="dxa"/>
          </w:tcPr>
          <w:p w14:paraId="612A5FD2">
            <w:pPr>
              <w:bidi w:val="0"/>
              <w:rPr>
                <w:rFonts w:hint="default"/>
                <w:sz w:val="24"/>
                <w:szCs w:val="24"/>
                <w:lang w:val="en-IN" w:eastAsia="zh-CN"/>
              </w:rPr>
            </w:pPr>
            <w:r>
              <w:rPr>
                <w:rFonts w:hint="default"/>
                <w:sz w:val="24"/>
                <w:szCs w:val="24"/>
              </w:rPr>
              <w:t>02-03-2025</w:t>
            </w:r>
          </w:p>
        </w:tc>
        <w:tc>
          <w:tcPr>
            <w:tcW w:w="1829" w:type="dxa"/>
            <w:shd w:val="clear" w:color="auto" w:fill="F1F1F1" w:themeFill="background1" w:themeFillShade="F2"/>
          </w:tcPr>
          <w:p w14:paraId="15035B9B">
            <w:pPr>
              <w:bidi w:val="0"/>
              <w:rPr>
                <w:rFonts w:hint="default"/>
                <w:sz w:val="24"/>
                <w:szCs w:val="24"/>
              </w:rPr>
            </w:pPr>
            <w:r>
              <w:rPr>
                <w:rFonts w:hint="default"/>
                <w:sz w:val="24"/>
                <w:szCs w:val="24"/>
                <w:lang w:val="en-IN"/>
              </w:rPr>
              <w:t xml:space="preserve">Client </w:t>
            </w:r>
            <w:r>
              <w:rPr>
                <w:rFonts w:hint="default"/>
                <w:sz w:val="24"/>
                <w:szCs w:val="24"/>
              </w:rPr>
              <w:t>:</w:t>
            </w:r>
          </w:p>
        </w:tc>
        <w:tc>
          <w:tcPr>
            <w:tcW w:w="3124" w:type="dxa"/>
          </w:tcPr>
          <w:p w14:paraId="4BFF66E0">
            <w:pPr>
              <w:bidi w:val="0"/>
              <w:rPr>
                <w:rFonts w:hint="default"/>
                <w:sz w:val="24"/>
                <w:szCs w:val="24"/>
                <w:lang w:val="en-IN"/>
              </w:rPr>
            </w:pPr>
            <w:r>
              <w:rPr>
                <w:rFonts w:hint="default"/>
                <w:sz w:val="24"/>
                <w:szCs w:val="24"/>
              </w:rPr>
              <w:t>State Of Michigan</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593C6166">
            <w:pPr>
              <w:bidi w:val="0"/>
              <w:rPr>
                <w:rFonts w:hint="default" w:asciiTheme="minorAscii" w:hAnsiTheme="minorAscii"/>
                <w:sz w:val="24"/>
                <w:szCs w:val="24"/>
                <w:lang w:val="en-IN"/>
              </w:rPr>
            </w:pPr>
            <w:r>
              <w:rPr>
                <w:rFonts w:hint="default" w:asciiTheme="minorAscii" w:hAnsiTheme="minorAscii"/>
                <w:b/>
                <w:bCs/>
                <w:sz w:val="24"/>
                <w:szCs w:val="24"/>
              </w:rPr>
              <w:t>Projected End Date</w:t>
            </w:r>
            <w:r>
              <w:rPr>
                <w:rFonts w:hint="default" w:asciiTheme="minorAscii" w:hAnsiTheme="minorAscii"/>
                <w:b/>
                <w:bCs/>
                <w:sz w:val="24"/>
                <w:szCs w:val="24"/>
                <w:lang w:val="en-IN"/>
              </w:rPr>
              <w:t xml:space="preserve"> :</w:t>
            </w:r>
          </w:p>
        </w:tc>
        <w:tc>
          <w:tcPr>
            <w:tcW w:w="2311" w:type="dxa"/>
          </w:tcPr>
          <w:p w14:paraId="6462313E">
            <w:pPr>
              <w:bidi w:val="0"/>
              <w:rPr>
                <w:rFonts w:hint="default" w:asciiTheme="minorAscii" w:hAnsiTheme="minorAscii"/>
                <w:sz w:val="24"/>
                <w:szCs w:val="24"/>
                <w:lang w:val="en-IN"/>
              </w:rPr>
            </w:pPr>
            <w:r>
              <w:rPr>
                <w:rFonts w:hint="default" w:asciiTheme="minorAscii" w:hAnsiTheme="minorAscii"/>
                <w:sz w:val="24"/>
                <w:szCs w:val="24"/>
                <w:lang w:val="en-IN"/>
              </w:rPr>
              <w:t>02-03-2026</w:t>
            </w:r>
          </w:p>
        </w:tc>
        <w:tc>
          <w:tcPr>
            <w:tcW w:w="1829" w:type="dxa"/>
            <w:shd w:val="clear" w:color="auto" w:fill="F1F1F1" w:themeFill="background1" w:themeFillShade="F2"/>
          </w:tcPr>
          <w:p w14:paraId="4C681CD3">
            <w:pPr>
              <w:bidi w:val="0"/>
              <w:rPr>
                <w:rFonts w:hint="default" w:asciiTheme="minorAscii" w:hAnsiTheme="minorAscii"/>
                <w:sz w:val="24"/>
                <w:szCs w:val="24"/>
                <w:lang w:val="en-IN"/>
              </w:rPr>
            </w:pPr>
            <w:r>
              <w:rPr>
                <w:rFonts w:hint="default" w:asciiTheme="minorAscii" w:hAnsiTheme="minorAscii"/>
                <w:sz w:val="24"/>
                <w:szCs w:val="24"/>
                <w:lang w:val="en-IN"/>
              </w:rPr>
              <w:t xml:space="preserve">Primary Skills: </w:t>
            </w:r>
          </w:p>
        </w:tc>
        <w:tc>
          <w:tcPr>
            <w:tcW w:w="3124" w:type="dxa"/>
          </w:tcPr>
          <w:p w14:paraId="1214BADE">
            <w:pPr>
              <w:bidi w:val="0"/>
              <w:rPr>
                <w:rFonts w:hint="default" w:asciiTheme="minorAscii" w:hAnsiTheme="minorAscii"/>
                <w:sz w:val="24"/>
                <w:szCs w:val="24"/>
                <w:lang w:val="en-IN"/>
              </w:rPr>
            </w:pPr>
            <w:r>
              <w:rPr>
                <w:rFonts w:hint="default" w:asciiTheme="minorAscii" w:hAnsiTheme="minorAscii"/>
                <w:sz w:val="24"/>
                <w:szCs w:val="24"/>
                <w:lang w:val="en-IN"/>
              </w:rPr>
              <w:t>Scrum Master,.NET,SQL,Java</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7C65C8A2">
            <w:pPr>
              <w:bidi w:val="0"/>
              <w:rPr>
                <w:rFonts w:hint="default" w:asciiTheme="minorAscii" w:hAnsiTheme="minorAscii"/>
                <w:sz w:val="24"/>
                <w:szCs w:val="24"/>
                <w:lang w:val="en-IN"/>
              </w:rPr>
            </w:pPr>
            <w:r>
              <w:rPr>
                <w:rFonts w:hint="default" w:asciiTheme="minorAscii" w:hAnsiTheme="minorAscii"/>
                <w:b/>
                <w:bCs/>
                <w:sz w:val="24"/>
                <w:szCs w:val="24"/>
              </w:rPr>
              <w:t>Work Location (City/State)</w:t>
            </w:r>
            <w:r>
              <w:rPr>
                <w:rFonts w:hint="default" w:asciiTheme="minorAscii" w:hAnsiTheme="minorAscii"/>
                <w:b/>
                <w:bCs/>
                <w:sz w:val="24"/>
                <w:szCs w:val="24"/>
                <w:lang w:val="en-IN"/>
              </w:rPr>
              <w:t xml:space="preserve"> :</w:t>
            </w:r>
          </w:p>
        </w:tc>
        <w:tc>
          <w:tcPr>
            <w:tcW w:w="2311" w:type="dxa"/>
          </w:tcPr>
          <w:p w14:paraId="207E4F4E">
            <w:pPr>
              <w:bidi w:val="0"/>
              <w:rPr>
                <w:rFonts w:hint="default" w:asciiTheme="minorAscii" w:hAnsiTheme="minorAscii"/>
                <w:sz w:val="24"/>
                <w:szCs w:val="24"/>
                <w:lang w:val="en-IN"/>
              </w:rPr>
            </w:pPr>
            <w:r>
              <w:rPr>
                <w:rFonts w:hint="default" w:asciiTheme="minorAscii" w:hAnsiTheme="minorAscii"/>
                <w:sz w:val="24"/>
                <w:szCs w:val="24"/>
              </w:rPr>
              <w:t>Westlake, TX</w:t>
            </w:r>
          </w:p>
        </w:tc>
        <w:tc>
          <w:tcPr>
            <w:tcW w:w="1829" w:type="dxa"/>
            <w:shd w:val="clear" w:color="auto" w:fill="F1F1F1" w:themeFill="background1" w:themeFillShade="F2"/>
          </w:tcPr>
          <w:p w14:paraId="5B7712EC">
            <w:pPr>
              <w:bidi w:val="0"/>
              <w:rPr>
                <w:rFonts w:hint="default" w:asciiTheme="minorAscii" w:hAnsiTheme="minorAscii"/>
                <w:sz w:val="24"/>
                <w:szCs w:val="24"/>
                <w:lang w:val="en-IN"/>
              </w:rPr>
            </w:pPr>
            <w:r>
              <w:rPr>
                <w:rFonts w:hint="default" w:asciiTheme="minorAscii" w:hAnsiTheme="minorAscii"/>
                <w:sz w:val="24"/>
                <w:szCs w:val="24"/>
                <w:lang w:val="en-IN"/>
              </w:rPr>
              <w:t>Remote Work :</w:t>
            </w:r>
          </w:p>
        </w:tc>
        <w:tc>
          <w:tcPr>
            <w:tcW w:w="3124" w:type="dxa"/>
          </w:tcPr>
          <w:p w14:paraId="25393BDB">
            <w:pPr>
              <w:bidi w:val="0"/>
              <w:rPr>
                <w:rFonts w:hint="default" w:asciiTheme="minorAscii" w:hAnsiTheme="minorAscii"/>
                <w:sz w:val="24"/>
                <w:szCs w:val="24"/>
                <w:lang w:val="en-IN"/>
              </w:rPr>
            </w:pPr>
            <w:r>
              <w:rPr>
                <w:rFonts w:hint="default" w:asciiTheme="minorAscii" w:hAnsiTheme="minorAscii"/>
                <w:sz w:val="24"/>
                <w:szCs w:val="24"/>
                <w:lang w:val="en-IN"/>
              </w:rPr>
              <w:t>Partial</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0617AF04">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2311" w:type="dxa"/>
          </w:tcPr>
          <w:p w14:paraId="6A40234B">
            <w:pPr>
              <w:bidi w:val="0"/>
              <w:rPr>
                <w:rFonts w:hint="default" w:asciiTheme="minorAscii" w:hAnsiTheme="minorAscii"/>
                <w:sz w:val="24"/>
                <w:szCs w:val="24"/>
                <w:lang w:val="en-IN"/>
              </w:rPr>
            </w:pPr>
            <w:r>
              <w:rPr>
                <w:rFonts w:hint="default" w:eastAsia="SimSun" w:cs="Arial" w:asciiTheme="minorAscii" w:hAnsiTheme="minorAscii"/>
                <w:i w:val="0"/>
                <w:iCs w:val="0"/>
                <w:caps w:val="0"/>
                <w:color w:val="222222"/>
                <w:spacing w:val="0"/>
                <w:sz w:val="24"/>
                <w:szCs w:val="24"/>
                <w:shd w:val="clear" w:fill="FFFFFF"/>
              </w:rPr>
              <w:t>$53/hr on W2</w:t>
            </w:r>
          </w:p>
        </w:tc>
        <w:tc>
          <w:tcPr>
            <w:tcW w:w="1829" w:type="dxa"/>
            <w:shd w:val="clear" w:color="auto" w:fill="F1F1F1" w:themeFill="background1" w:themeFillShade="F2"/>
          </w:tcPr>
          <w:p w14:paraId="726B5E38">
            <w:pPr>
              <w:bidi w:val="0"/>
              <w:rPr>
                <w:rFonts w:hint="default" w:asciiTheme="minorAscii" w:hAnsiTheme="minorAscii"/>
                <w:sz w:val="24"/>
                <w:szCs w:val="24"/>
                <w:lang w:val="en-IN"/>
              </w:rPr>
            </w:pPr>
            <w:r>
              <w:rPr>
                <w:rFonts w:hint="default" w:asciiTheme="minorAscii" w:hAnsiTheme="minorAscii"/>
                <w:sz w:val="24"/>
                <w:szCs w:val="24"/>
                <w:lang w:val="en-IN"/>
              </w:rPr>
              <w:t>Send Resumes to :</w:t>
            </w:r>
          </w:p>
        </w:tc>
        <w:tc>
          <w:tcPr>
            <w:tcW w:w="3124" w:type="dxa"/>
          </w:tcPr>
          <w:p w14:paraId="6C8E6C70">
            <w:pPr>
              <w:bidi w:val="0"/>
              <w:rPr>
                <w:rFonts w:hint="default" w:asciiTheme="minorAscii" w:hAnsiTheme="minorAscii"/>
                <w:sz w:val="24"/>
                <w:szCs w:val="24"/>
                <w:lang w:val="en-IN"/>
              </w:rPr>
            </w:pPr>
            <w:r>
              <w:rPr>
                <w:rFonts w:hint="default" w:asciiTheme="minorAscii" w:hAnsiTheme="minorAscii"/>
                <w:sz w:val="24"/>
                <w:szCs w:val="24"/>
                <w:lang w:val="en-IN"/>
              </w:rPr>
              <w:t>resumes@taurusbiz.com</w:t>
            </w:r>
          </w:p>
        </w:tc>
      </w:tr>
      <w:tr w14:paraId="7101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31D0C09E">
            <w:pPr>
              <w:bidi w:val="0"/>
              <w:rPr>
                <w:rFonts w:hint="default" w:asciiTheme="minorAscii" w:hAnsiTheme="minorAscii"/>
                <w:b/>
                <w:bCs/>
                <w:sz w:val="24"/>
                <w:szCs w:val="24"/>
                <w:lang w:val="en-IN"/>
              </w:rPr>
            </w:pPr>
            <w:r>
              <w:rPr>
                <w:rFonts w:hint="default" w:asciiTheme="minorAscii" w:hAnsiTheme="minorAscii"/>
                <w:b/>
                <w:bCs/>
                <w:sz w:val="24"/>
                <w:szCs w:val="24"/>
                <w:lang w:val="en-IN"/>
              </w:rPr>
              <w:t>Talent must reside at location on submission?</w:t>
            </w:r>
          </w:p>
        </w:tc>
        <w:tc>
          <w:tcPr>
            <w:tcW w:w="2311" w:type="dxa"/>
          </w:tcPr>
          <w:p w14:paraId="4BC68540">
            <w:pPr>
              <w:bidi w:val="0"/>
              <w:rPr>
                <w:rFonts w:hint="default" w:asciiTheme="minorAscii" w:hAnsiTheme="minorAscii"/>
                <w:sz w:val="24"/>
                <w:szCs w:val="24"/>
                <w:lang w:val="en-IN"/>
              </w:rPr>
            </w:pPr>
            <w:r>
              <w:rPr>
                <w:rFonts w:hint="default" w:asciiTheme="minorAscii" w:hAnsiTheme="minorAscii"/>
                <w:sz w:val="24"/>
                <w:szCs w:val="24"/>
                <w:lang w:val="en-IN"/>
              </w:rPr>
              <w:t>Yes</w:t>
            </w:r>
          </w:p>
        </w:tc>
        <w:tc>
          <w:tcPr>
            <w:tcW w:w="1829" w:type="dxa"/>
            <w:shd w:val="clear" w:color="auto" w:fill="F1F1F1" w:themeFill="background1" w:themeFillShade="F2"/>
          </w:tcPr>
          <w:p w14:paraId="1C0FA5C8">
            <w:pPr>
              <w:bidi w:val="0"/>
              <w:rPr>
                <w:rFonts w:hint="default" w:asciiTheme="minorAscii" w:hAnsiTheme="minorAscii"/>
                <w:sz w:val="24"/>
                <w:szCs w:val="24"/>
                <w:lang w:val="en-IN"/>
              </w:rPr>
            </w:pPr>
          </w:p>
        </w:tc>
        <w:tc>
          <w:tcPr>
            <w:tcW w:w="3124" w:type="dxa"/>
          </w:tcPr>
          <w:p w14:paraId="16804C37">
            <w:pPr>
              <w:bidi w:val="0"/>
              <w:rPr>
                <w:rFonts w:hint="default" w:asciiTheme="minorAscii" w:hAnsiTheme="minorAscii"/>
                <w:sz w:val="24"/>
                <w:szCs w:val="24"/>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4D454310">
            <w:pPr>
              <w:numPr>
                <w:ilvl w:val="0"/>
                <w:numId w:val="0"/>
              </w:numPr>
              <w:bidi w:val="0"/>
              <w:spacing w:before="30" w:after="30"/>
              <w:jc w:val="left"/>
              <w:rPr>
                <w:rFonts w:hint="default"/>
                <w:b w:val="0"/>
                <w:bCs w:val="0"/>
                <w:sz w:val="22"/>
                <w:szCs w:val="22"/>
                <w:lang w:val="en-IN"/>
              </w:rPr>
            </w:pPr>
            <w:r>
              <w:rPr>
                <w:rFonts w:hint="default"/>
                <w:b w:val="0"/>
                <w:bCs w:val="0"/>
                <w:sz w:val="22"/>
                <w:szCs w:val="22"/>
                <w:lang w:val="en-IN"/>
              </w:rPr>
              <w:t xml:space="preserve"> </w:t>
            </w:r>
          </w:p>
          <w:p w14:paraId="0DEAB201">
            <w:pPr>
              <w:numPr>
                <w:ilvl w:val="0"/>
                <w:numId w:val="0"/>
              </w:numPr>
              <w:bidi w:val="0"/>
              <w:spacing w:before="30" w:after="30"/>
              <w:jc w:val="left"/>
              <w:rPr>
                <w:rFonts w:hint="default"/>
                <w:b w:val="0"/>
                <w:bCs w:val="0"/>
                <w:sz w:val="24"/>
                <w:szCs w:val="24"/>
                <w:lang w:val="en-IN"/>
              </w:rPr>
            </w:pPr>
            <w:r>
              <w:rPr>
                <w:rFonts w:hint="default"/>
                <w:b/>
                <w:bCs/>
                <w:sz w:val="22"/>
                <w:szCs w:val="22"/>
                <w:lang w:val="en-IN"/>
              </w:rPr>
              <w:t xml:space="preserve">Notes </w:t>
            </w:r>
            <w:r>
              <w:rPr>
                <w:rFonts w:hint="default"/>
                <w:b w:val="0"/>
                <w:bCs w:val="0"/>
                <w:sz w:val="24"/>
                <w:szCs w:val="24"/>
                <w:lang w:val="en-IN"/>
              </w:rPr>
              <w:t>This is a high PRIORITY requisition. This is a PROACTIVE requisition</w:t>
            </w:r>
          </w:p>
          <w:p w14:paraId="3649A03E">
            <w:pPr>
              <w:numPr>
                <w:ilvl w:val="0"/>
                <w:numId w:val="0"/>
              </w:numPr>
              <w:bidi w:val="0"/>
              <w:spacing w:before="30" w:after="30"/>
              <w:jc w:val="left"/>
              <w:rPr>
                <w:rFonts w:hint="default"/>
                <w:b w:val="0"/>
                <w:bCs w:val="0"/>
                <w:sz w:val="22"/>
                <w:szCs w:val="22"/>
                <w:lang w:val="en-IN"/>
              </w:rPr>
            </w:pPr>
          </w:p>
          <w:p w14:paraId="4293B2C5">
            <w:pPr>
              <w:numPr>
                <w:ilvl w:val="0"/>
                <w:numId w:val="0"/>
              </w:numPr>
              <w:bidi w:val="0"/>
              <w:spacing w:before="30" w:after="30"/>
              <w:jc w:val="left"/>
              <w:rPr>
                <w:rFonts w:hint="default"/>
                <w:b/>
                <w:bCs/>
                <w:sz w:val="24"/>
                <w:szCs w:val="24"/>
                <w:lang w:val="en-IN"/>
              </w:rPr>
            </w:pPr>
            <w:r>
              <w:rPr>
                <w:rFonts w:hint="default"/>
                <w:b/>
                <w:bCs/>
                <w:sz w:val="24"/>
                <w:szCs w:val="24"/>
                <w:lang w:val="en-IN"/>
              </w:rPr>
              <w:t>Job Description</w:t>
            </w:r>
          </w:p>
          <w:p w14:paraId="21162224">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Seeking a C2C candidate located in the specified area.</w:t>
            </w:r>
          </w:p>
          <w:p w14:paraId="58CB2447">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xml:space="preserve">This Programmer Analyst 6 position will work as contract resource for the Client - Department of Technology, Management and Budget (DTMB) in a staff augmentation capacity on NBSO, MPDS, and multiple projects for the Department of Health and Human Services. </w:t>
            </w:r>
          </w:p>
          <w:p w14:paraId="7F3BB862">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The resource will act as a developer and analyst in an agile environment on a small development team to write and test code to implement the user stories and requirements for</w:t>
            </w:r>
          </w:p>
          <w:p w14:paraId="0A58BC83">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various ongoing new development and maintenance projects. Application are developed using ASP.NET C# 4.6 and/or.NET 6 CORE using REST/SOAP web services. Some projects may have JAVA and JavaScript components.</w:t>
            </w:r>
          </w:p>
          <w:p w14:paraId="1E72D224">
            <w:pPr>
              <w:numPr>
                <w:ilvl w:val="0"/>
                <w:numId w:val="0"/>
              </w:numPr>
              <w:bidi w:val="0"/>
              <w:spacing w:before="30" w:after="30"/>
              <w:jc w:val="left"/>
              <w:rPr>
                <w:rFonts w:hint="default" w:asciiTheme="minorAscii" w:hAnsiTheme="minorAscii"/>
                <w:b/>
                <w:bCs/>
                <w:sz w:val="24"/>
                <w:szCs w:val="24"/>
                <w:lang w:val="en-IN"/>
              </w:rPr>
            </w:pPr>
            <w:r>
              <w:rPr>
                <w:rFonts w:hint="default" w:asciiTheme="minorAscii" w:hAnsiTheme="minorAscii"/>
                <w:b/>
                <w:bCs/>
                <w:sz w:val="24"/>
                <w:szCs w:val="24"/>
                <w:lang w:val="en-IN"/>
              </w:rPr>
              <w:t>Responsibilities:</w:t>
            </w:r>
          </w:p>
          <w:p w14:paraId="12C3440C">
            <w:pPr>
              <w:numPr>
                <w:ilvl w:val="0"/>
                <w:numId w:val="0"/>
              </w:numPr>
              <w:bidi w:val="0"/>
              <w:spacing w:before="30" w:after="30"/>
              <w:ind w:left="240" w:hanging="240" w:hangingChars="10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Write well-designed, testable code using Microsoft Dot net MVC, Entity core framework for entity object mapping, J Query/HTML5, JavaScript, HTML, XML,Angular</w:t>
            </w:r>
          </w:p>
          <w:p w14:paraId="63E9BBAB">
            <w:pPr>
              <w:numPr>
                <w:ilvl w:val="0"/>
                <w:numId w:val="0"/>
              </w:numPr>
              <w:bidi w:val="0"/>
              <w:spacing w:before="30" w:after="30"/>
              <w:ind w:left="240" w:hanging="240" w:hangingChars="10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Develop business application components using Object Oriented with c#, and design principles .</w:t>
            </w:r>
          </w:p>
          <w:p w14:paraId="41228DF8">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Design and develop Restful Web Services using Web API framework.</w:t>
            </w:r>
          </w:p>
          <w:p w14:paraId="371B2BFA">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Design, Develop and maintain applications using Microsoft .net web and core framework.</w:t>
            </w:r>
          </w:p>
          <w:p w14:paraId="6E158F85">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Ability to implement design patterns like Singelton,Facade ,Adapter</w:t>
            </w:r>
          </w:p>
          <w:p w14:paraId="7F037F61">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Proficient in building and maintaining unit test framework with Jasmine, ELMAH, and Nunit.</w:t>
            </w:r>
          </w:p>
          <w:p w14:paraId="46AED445">
            <w:pPr>
              <w:numPr>
                <w:ilvl w:val="0"/>
                <w:numId w:val="0"/>
              </w:numPr>
              <w:bidi w:val="0"/>
              <w:spacing w:before="30" w:after="30"/>
              <w:ind w:left="240" w:hanging="240" w:hangingChars="10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Execute full software development life cycle (SDLC) including experience in gathering requirements and writing functional/technical specifications for complex projects.</w:t>
            </w:r>
          </w:p>
          <w:p w14:paraId="330E54F7">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Excellent knowledge in designing both logical and physical database model</w:t>
            </w:r>
          </w:p>
          <w:p w14:paraId="530A022C">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Develop database objects including stored procedures, functions,</w:t>
            </w:r>
          </w:p>
          <w:p w14:paraId="0A7A06EB">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Troubleshoots issues using TSQL Scripts</w:t>
            </w:r>
          </w:p>
          <w:p w14:paraId="3AEB61E2">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Experience tuning SQL queries and scripts and Entity Framework model</w:t>
            </w:r>
          </w:p>
          <w:p w14:paraId="4E497EE7">
            <w:pPr>
              <w:numPr>
                <w:ilvl w:val="0"/>
                <w:numId w:val="0"/>
              </w:numPr>
              <w:bidi w:val="0"/>
              <w:spacing w:before="30" w:after="30"/>
              <w:ind w:left="240" w:hanging="240" w:hangingChars="10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Hands on experience Integrating software components into a fully functional software system</w:t>
            </w:r>
          </w:p>
          <w:p w14:paraId="0CC3FEB3">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Extensive knowledge on source control tools such as GIT</w:t>
            </w:r>
          </w:p>
          <w:p w14:paraId="7B40444D">
            <w:pPr>
              <w:numPr>
                <w:ilvl w:val="0"/>
                <w:numId w:val="0"/>
              </w:numPr>
              <w:bidi w:val="0"/>
              <w:spacing w:before="30" w:after="30"/>
              <w:ind w:left="240" w:hanging="240" w:hangingChars="10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Experience on Build Frameworks like CICD pipeline and maintain source code using source control, and baseline software versions and build war files for deployments</w:t>
            </w:r>
          </w:p>
          <w:p w14:paraId="6997E640">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Experience developing with application servers AZURE , and IIS</w:t>
            </w:r>
          </w:p>
          <w:p w14:paraId="505B0917">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Develop software design documents and work with stakeholders for review and approval.</w:t>
            </w:r>
          </w:p>
          <w:p w14:paraId="79C8EC7F">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Experience developing, prototypes, mock up for users review and approval.</w:t>
            </w:r>
          </w:p>
          <w:p w14:paraId="319459FD">
            <w:pPr>
              <w:numPr>
                <w:ilvl w:val="0"/>
                <w:numId w:val="0"/>
              </w:numPr>
              <w:bidi w:val="0"/>
              <w:spacing w:before="30" w:after="30"/>
              <w:ind w:left="240" w:hanging="240" w:hangingChars="10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Experience creating flowcharts, screen layouts and documentation to ensure logical flow of the system requirements</w:t>
            </w:r>
          </w:p>
          <w:p w14:paraId="263E788A">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Experience working on large agile projects.</w:t>
            </w:r>
          </w:p>
          <w:p w14:paraId="57FDD0B5">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Experience with SOAP Web-Services ,Restful web services and Web API.</w:t>
            </w:r>
          </w:p>
          <w:p w14:paraId="3C5CDAC2">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Experience with ASP.Net identity server ,Logging frameworks .</w:t>
            </w:r>
          </w:p>
          <w:p w14:paraId="1097A8FD">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Good to have knowledge of Azure web services</w:t>
            </w:r>
          </w:p>
          <w:p w14:paraId="74739470">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Experience in Database Design in Oracle and SQL server.</w:t>
            </w:r>
          </w:p>
          <w:p w14:paraId="27AA91EC">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Nice to have - Openshift/Kubernetes Container</w:t>
            </w:r>
          </w:p>
          <w:p w14:paraId="56B5F4AE">
            <w:pPr>
              <w:numPr>
                <w:ilvl w:val="0"/>
                <w:numId w:val="0"/>
              </w:numPr>
              <w:bidi w:val="0"/>
              <w:spacing w:before="30" w:after="30"/>
              <w:jc w:val="left"/>
              <w:rPr>
                <w:rFonts w:hint="default" w:asciiTheme="minorAscii" w:hAnsiTheme="minorAscii"/>
                <w:b/>
                <w:bCs/>
                <w:sz w:val="24"/>
                <w:szCs w:val="24"/>
                <w:lang w:val="en-IN"/>
              </w:rPr>
            </w:pPr>
            <w:r>
              <w:rPr>
                <w:rFonts w:hint="default" w:asciiTheme="minorAscii" w:hAnsiTheme="minorAscii"/>
                <w:b/>
                <w:bCs/>
                <w:sz w:val="24"/>
                <w:szCs w:val="24"/>
                <w:lang w:val="en-IN"/>
              </w:rPr>
              <w:t>Required Skills:</w:t>
            </w:r>
          </w:p>
          <w:p w14:paraId="422C28AF">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9+ years of ASP.NET 4.8 and .NET CORE 3.1 or higher (6.0 preferred) and C# experience.</w:t>
            </w:r>
          </w:p>
          <w:p w14:paraId="6D7CAE22">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9+ years of experience with Oracle Database, PL/SQL with Entity Framework</w:t>
            </w:r>
          </w:p>
          <w:p w14:paraId="231A8FF5">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3+ years of JAVA 1.8+ and Spring Framework experience.</w:t>
            </w:r>
          </w:p>
          <w:p w14:paraId="031AB0F6">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9+ years of experience developing with SOAP, and REST web service interfaces.</w:t>
            </w:r>
          </w:p>
          <w:p w14:paraId="30E0664E">
            <w:pPr>
              <w:numPr>
                <w:ilvl w:val="0"/>
                <w:numId w:val="0"/>
              </w:numPr>
              <w:bidi w:val="0"/>
              <w:spacing w:before="30" w:after="30"/>
              <w:ind w:left="240" w:hanging="240" w:hangingChars="10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9+ years of experience with SQL including writing and maintaining complex Select/Insert/Update statements.</w:t>
            </w:r>
          </w:p>
          <w:p w14:paraId="5D2482EE">
            <w:pPr>
              <w:numPr>
                <w:ilvl w:val="0"/>
                <w:numId w:val="0"/>
              </w:numPr>
              <w:bidi w:val="0"/>
              <w:spacing w:before="30" w:after="30"/>
              <w:ind w:left="240" w:hanging="240" w:hangingChars="10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7+ years of experience with Agile / SCRUM processes and working an Sprint Development team.</w:t>
            </w:r>
          </w:p>
          <w:p w14:paraId="28519AA4">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7+ years of experience working with Azure DevOps / TFS using boards and code repository.</w:t>
            </w:r>
          </w:p>
          <w:p w14:paraId="423941E0">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7+ years of experience working with GIT code repository software.</w:t>
            </w:r>
          </w:p>
          <w:p w14:paraId="71C898C6">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5+ years of experience developing unit and regression tests.</w:t>
            </w:r>
          </w:p>
          <w:p w14:paraId="5619B121">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5+ years of experience developing secure websites using industry best practices (such as preventing cross site scripting or SQL injection attacks and coding security logging into software functionality).</w:t>
            </w:r>
          </w:p>
          <w:p w14:paraId="4C3721F6">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Familiarity with Design patterns preferred.</w:t>
            </w:r>
          </w:p>
          <w:p w14:paraId="3B73DE36">
            <w:pPr>
              <w:numPr>
                <w:ilvl w:val="0"/>
                <w:numId w:val="0"/>
              </w:numPr>
              <w:bidi w:val="0"/>
              <w:spacing w:before="30" w:after="30"/>
              <w:jc w:val="left"/>
              <w:rPr>
                <w:rFonts w:hint="default" w:asciiTheme="minorAscii" w:hAnsiTheme="minorAscii"/>
                <w:b w:val="0"/>
                <w:bCs w:val="0"/>
                <w:sz w:val="24"/>
                <w:szCs w:val="24"/>
                <w:lang w:val="en-IN"/>
              </w:rPr>
            </w:pPr>
          </w:p>
          <w:p w14:paraId="6D4CB059">
            <w:pPr>
              <w:numPr>
                <w:ilvl w:val="0"/>
                <w:numId w:val="0"/>
              </w:numPr>
              <w:bidi w:val="0"/>
              <w:spacing w:before="30" w:after="30"/>
              <w:jc w:val="left"/>
              <w:rPr>
                <w:rFonts w:hint="default" w:asciiTheme="minorAscii" w:hAnsiTheme="minorAscii"/>
                <w:b w:val="0"/>
                <w:bCs w:val="0"/>
                <w:sz w:val="24"/>
                <w:szCs w:val="24"/>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01/08/2025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01/08/2025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01/08/2025</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2F6AE7"/>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6DB75D8"/>
    <w:rsid w:val="071E7094"/>
    <w:rsid w:val="07C50068"/>
    <w:rsid w:val="07DB55D0"/>
    <w:rsid w:val="07E663A9"/>
    <w:rsid w:val="08653621"/>
    <w:rsid w:val="087020B0"/>
    <w:rsid w:val="0881438B"/>
    <w:rsid w:val="08BE0E92"/>
    <w:rsid w:val="08C94EA5"/>
    <w:rsid w:val="08F140A1"/>
    <w:rsid w:val="08F43CFF"/>
    <w:rsid w:val="09696584"/>
    <w:rsid w:val="09824AAF"/>
    <w:rsid w:val="09991C05"/>
    <w:rsid w:val="09BD4415"/>
    <w:rsid w:val="09E5089C"/>
    <w:rsid w:val="09EE6C38"/>
    <w:rsid w:val="0A131BB4"/>
    <w:rsid w:val="0A3771B1"/>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574BA1"/>
    <w:rsid w:val="0F911107"/>
    <w:rsid w:val="0F946998"/>
    <w:rsid w:val="0F95595C"/>
    <w:rsid w:val="100D40FB"/>
    <w:rsid w:val="101E7A41"/>
    <w:rsid w:val="10367650"/>
    <w:rsid w:val="107034C4"/>
    <w:rsid w:val="108D7BC5"/>
    <w:rsid w:val="10EA3794"/>
    <w:rsid w:val="110C400C"/>
    <w:rsid w:val="11246855"/>
    <w:rsid w:val="113608BC"/>
    <w:rsid w:val="11390861"/>
    <w:rsid w:val="11534BC6"/>
    <w:rsid w:val="116B4922"/>
    <w:rsid w:val="11721D0C"/>
    <w:rsid w:val="11BB5B18"/>
    <w:rsid w:val="12025568"/>
    <w:rsid w:val="124F6D85"/>
    <w:rsid w:val="127356AD"/>
    <w:rsid w:val="127A7949"/>
    <w:rsid w:val="12FA4E2A"/>
    <w:rsid w:val="1326382F"/>
    <w:rsid w:val="13480F79"/>
    <w:rsid w:val="135965E6"/>
    <w:rsid w:val="135D6293"/>
    <w:rsid w:val="13952C88"/>
    <w:rsid w:val="13C00C21"/>
    <w:rsid w:val="13E66FF6"/>
    <w:rsid w:val="13EC711D"/>
    <w:rsid w:val="13F93BD5"/>
    <w:rsid w:val="142E3EF1"/>
    <w:rsid w:val="14C62F49"/>
    <w:rsid w:val="150C15A8"/>
    <w:rsid w:val="15230A94"/>
    <w:rsid w:val="153001D9"/>
    <w:rsid w:val="156D7D5D"/>
    <w:rsid w:val="159C1E27"/>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4F5E"/>
    <w:rsid w:val="18D33E14"/>
    <w:rsid w:val="18E12881"/>
    <w:rsid w:val="19054FE2"/>
    <w:rsid w:val="195C27E5"/>
    <w:rsid w:val="19CF6023"/>
    <w:rsid w:val="19FF4E00"/>
    <w:rsid w:val="1A5071AF"/>
    <w:rsid w:val="1A8A2A8F"/>
    <w:rsid w:val="1AB220A2"/>
    <w:rsid w:val="1AE253EE"/>
    <w:rsid w:val="1AE612B9"/>
    <w:rsid w:val="1B027F78"/>
    <w:rsid w:val="1B160A66"/>
    <w:rsid w:val="1B1E7E3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F0D0F54"/>
    <w:rsid w:val="1F2949F7"/>
    <w:rsid w:val="1F3D647E"/>
    <w:rsid w:val="1F556C87"/>
    <w:rsid w:val="1F7673FD"/>
    <w:rsid w:val="1F7C6D62"/>
    <w:rsid w:val="1F80299E"/>
    <w:rsid w:val="1F931083"/>
    <w:rsid w:val="1FD11860"/>
    <w:rsid w:val="1FD33F26"/>
    <w:rsid w:val="1FFF7B60"/>
    <w:rsid w:val="20504C90"/>
    <w:rsid w:val="2092578C"/>
    <w:rsid w:val="20933372"/>
    <w:rsid w:val="20E21948"/>
    <w:rsid w:val="21005526"/>
    <w:rsid w:val="210A755E"/>
    <w:rsid w:val="21733321"/>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B9130E"/>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70140"/>
    <w:rsid w:val="293A5CF1"/>
    <w:rsid w:val="2943312E"/>
    <w:rsid w:val="29516AC1"/>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DA0D9A"/>
    <w:rsid w:val="2DE133CE"/>
    <w:rsid w:val="2DE4411D"/>
    <w:rsid w:val="2DFD31CB"/>
    <w:rsid w:val="2E0A2030"/>
    <w:rsid w:val="2E6F0A38"/>
    <w:rsid w:val="2E9F55CD"/>
    <w:rsid w:val="2F21163F"/>
    <w:rsid w:val="2F420E9E"/>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A743F3"/>
    <w:rsid w:val="353541A3"/>
    <w:rsid w:val="353A275B"/>
    <w:rsid w:val="35DB3DD7"/>
    <w:rsid w:val="35FA1E46"/>
    <w:rsid w:val="36974A60"/>
    <w:rsid w:val="36976B83"/>
    <w:rsid w:val="36994662"/>
    <w:rsid w:val="369B7DA2"/>
    <w:rsid w:val="36B41652"/>
    <w:rsid w:val="36D37DAD"/>
    <w:rsid w:val="36D66C9E"/>
    <w:rsid w:val="36D76A6B"/>
    <w:rsid w:val="37091BC9"/>
    <w:rsid w:val="376117F8"/>
    <w:rsid w:val="37612F03"/>
    <w:rsid w:val="37A325AE"/>
    <w:rsid w:val="37D14C4E"/>
    <w:rsid w:val="38076D7F"/>
    <w:rsid w:val="380B287B"/>
    <w:rsid w:val="383E0DBF"/>
    <w:rsid w:val="389B6AFC"/>
    <w:rsid w:val="389C4932"/>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BB5A84"/>
    <w:rsid w:val="3CBD140C"/>
    <w:rsid w:val="3CD73D54"/>
    <w:rsid w:val="3CDC160F"/>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F40D8"/>
    <w:rsid w:val="41165715"/>
    <w:rsid w:val="411E0C9F"/>
    <w:rsid w:val="4136065C"/>
    <w:rsid w:val="41386B75"/>
    <w:rsid w:val="41A430C3"/>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7124989"/>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C3230"/>
    <w:rsid w:val="4CBA4BF7"/>
    <w:rsid w:val="4CD63F9C"/>
    <w:rsid w:val="4CE065F6"/>
    <w:rsid w:val="4D011855"/>
    <w:rsid w:val="4D1E5327"/>
    <w:rsid w:val="4D5005C2"/>
    <w:rsid w:val="4D934EAF"/>
    <w:rsid w:val="4DAB529F"/>
    <w:rsid w:val="4E57064B"/>
    <w:rsid w:val="4E7B252F"/>
    <w:rsid w:val="4E877F90"/>
    <w:rsid w:val="4E8F3210"/>
    <w:rsid w:val="4E91722C"/>
    <w:rsid w:val="4E9640DC"/>
    <w:rsid w:val="4EFF56B3"/>
    <w:rsid w:val="4F797326"/>
    <w:rsid w:val="4FD92E28"/>
    <w:rsid w:val="50016E92"/>
    <w:rsid w:val="501855A8"/>
    <w:rsid w:val="50851681"/>
    <w:rsid w:val="50C67810"/>
    <w:rsid w:val="51A43C73"/>
    <w:rsid w:val="51E547AE"/>
    <w:rsid w:val="522B41AC"/>
    <w:rsid w:val="525D4690"/>
    <w:rsid w:val="5263659A"/>
    <w:rsid w:val="5293430D"/>
    <w:rsid w:val="52A000AF"/>
    <w:rsid w:val="52D607EF"/>
    <w:rsid w:val="53132C02"/>
    <w:rsid w:val="531D458F"/>
    <w:rsid w:val="53E65672"/>
    <w:rsid w:val="53ED31E4"/>
    <w:rsid w:val="53FB2D0B"/>
    <w:rsid w:val="53FD40E0"/>
    <w:rsid w:val="54440D6D"/>
    <w:rsid w:val="54595470"/>
    <w:rsid w:val="54775C7F"/>
    <w:rsid w:val="548967B4"/>
    <w:rsid w:val="548E55CA"/>
    <w:rsid w:val="54956979"/>
    <w:rsid w:val="54CD1573"/>
    <w:rsid w:val="55365264"/>
    <w:rsid w:val="55623E32"/>
    <w:rsid w:val="55632CC4"/>
    <w:rsid w:val="55855728"/>
    <w:rsid w:val="558B01A6"/>
    <w:rsid w:val="5631020C"/>
    <w:rsid w:val="56937A97"/>
    <w:rsid w:val="56B62BA6"/>
    <w:rsid w:val="56C9056E"/>
    <w:rsid w:val="57140236"/>
    <w:rsid w:val="57275B0A"/>
    <w:rsid w:val="57494FAD"/>
    <w:rsid w:val="5763601B"/>
    <w:rsid w:val="576D2029"/>
    <w:rsid w:val="58081F90"/>
    <w:rsid w:val="58385152"/>
    <w:rsid w:val="58426166"/>
    <w:rsid w:val="586C2A78"/>
    <w:rsid w:val="58880BE5"/>
    <w:rsid w:val="58974E8F"/>
    <w:rsid w:val="58CD1CF7"/>
    <w:rsid w:val="58F910ED"/>
    <w:rsid w:val="594B5126"/>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B9272F"/>
    <w:rsid w:val="5DFA254A"/>
    <w:rsid w:val="5E432943"/>
    <w:rsid w:val="5E534910"/>
    <w:rsid w:val="5E9A0437"/>
    <w:rsid w:val="5EC1536D"/>
    <w:rsid w:val="5EDC70C6"/>
    <w:rsid w:val="5EEE64CD"/>
    <w:rsid w:val="5F360FAB"/>
    <w:rsid w:val="5F4D3579"/>
    <w:rsid w:val="5F5917C6"/>
    <w:rsid w:val="5F611E81"/>
    <w:rsid w:val="5F917206"/>
    <w:rsid w:val="5F93327B"/>
    <w:rsid w:val="5FC00510"/>
    <w:rsid w:val="5FC123C2"/>
    <w:rsid w:val="5FEE1D56"/>
    <w:rsid w:val="60631F63"/>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704CA4"/>
    <w:rsid w:val="63884930"/>
    <w:rsid w:val="64284C27"/>
    <w:rsid w:val="64A621A1"/>
    <w:rsid w:val="6535235D"/>
    <w:rsid w:val="655F4145"/>
    <w:rsid w:val="656F5AE3"/>
    <w:rsid w:val="65E35D76"/>
    <w:rsid w:val="66471F8E"/>
    <w:rsid w:val="66784FE1"/>
    <w:rsid w:val="670B218A"/>
    <w:rsid w:val="679D4302"/>
    <w:rsid w:val="67C6253B"/>
    <w:rsid w:val="68105AC9"/>
    <w:rsid w:val="682246E7"/>
    <w:rsid w:val="682E11B6"/>
    <w:rsid w:val="687925DE"/>
    <w:rsid w:val="68AF1CA2"/>
    <w:rsid w:val="68BA5616"/>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56EBD"/>
    <w:rsid w:val="6D692D22"/>
    <w:rsid w:val="6DBB0197"/>
    <w:rsid w:val="6DE0521F"/>
    <w:rsid w:val="6DE630F0"/>
    <w:rsid w:val="6DE87577"/>
    <w:rsid w:val="6E2E066B"/>
    <w:rsid w:val="6E4224F5"/>
    <w:rsid w:val="6E63789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4062071"/>
    <w:rsid w:val="740D1A85"/>
    <w:rsid w:val="746C75D2"/>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8B3F71"/>
    <w:rsid w:val="77BB525E"/>
    <w:rsid w:val="77D17BAF"/>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D0C4B"/>
    <w:rsid w:val="7C133FC6"/>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323</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cp:lastModifiedBy>
  <dcterms:modified xsi:type="dcterms:W3CDTF">2025-01-08T15:02:36Z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531F1D99991E4A7BB88E34F75924A369_13</vt:lpwstr>
  </property>
</Properties>
</file>