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054"/>
        <w:gridCol w:w="2100"/>
        <w:gridCol w:w="271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054" w:type="dxa"/>
          </w:tcPr>
          <w:p w14:paraId="55A9828B">
            <w:pPr>
              <w:bidi w:val="0"/>
              <w:rPr>
                <w:rFonts w:hint="default"/>
                <w:sz w:val="24"/>
                <w:szCs w:val="24"/>
                <w:lang w:val="en-IN"/>
              </w:rPr>
            </w:pPr>
            <w:r>
              <w:rPr>
                <w:sz w:val="24"/>
                <w:szCs w:val="24"/>
              </w:rPr>
              <w:t>RS143995</w:t>
            </w:r>
            <w:bookmarkStart w:id="0" w:name="_GoBack"/>
            <w:bookmarkEnd w:id="0"/>
          </w:p>
        </w:tc>
        <w:tc>
          <w:tcPr>
            <w:tcW w:w="2100"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710" w:type="dxa"/>
          </w:tcPr>
          <w:p w14:paraId="75405AC2">
            <w:pPr>
              <w:bidi w:val="0"/>
              <w:rPr>
                <w:rFonts w:hint="default"/>
                <w:sz w:val="24"/>
                <w:szCs w:val="24"/>
                <w:lang w:val="en-IN"/>
              </w:rPr>
            </w:pPr>
            <w:r>
              <w:rPr>
                <w:sz w:val="24"/>
                <w:szCs w:val="24"/>
              </w:rPr>
              <w:t>.Net Core Developer – Fiserv Core Banking</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054" w:type="dxa"/>
          </w:tcPr>
          <w:p w14:paraId="5E642CED">
            <w:pPr>
              <w:bidi w:val="0"/>
              <w:rPr>
                <w:rFonts w:hint="default"/>
                <w:sz w:val="24"/>
                <w:szCs w:val="24"/>
                <w:lang w:val="en-IN"/>
              </w:rPr>
            </w:pPr>
            <w:r>
              <w:rPr>
                <w:rFonts w:hint="default"/>
                <w:sz w:val="24"/>
                <w:szCs w:val="24"/>
                <w:lang w:eastAsia="en-IN"/>
              </w:rPr>
              <w:t>03-03-2025</w:t>
            </w:r>
          </w:p>
        </w:tc>
        <w:tc>
          <w:tcPr>
            <w:tcW w:w="2100" w:type="dxa"/>
            <w:shd w:val="clear" w:color="auto" w:fill="F1F1F1" w:themeFill="background1" w:themeFillShade="F2"/>
          </w:tcPr>
          <w:p w14:paraId="5C2761A0">
            <w:pPr>
              <w:bidi w:val="0"/>
              <w:rPr>
                <w:rFonts w:hint="default"/>
                <w:b/>
                <w:bCs/>
                <w:sz w:val="24"/>
                <w:szCs w:val="24"/>
                <w:lang w:val="en-IN"/>
              </w:rPr>
            </w:pPr>
            <w:r>
              <w:rPr>
                <w:rFonts w:hint="default"/>
                <w:b/>
                <w:bCs/>
                <w:sz w:val="24"/>
                <w:szCs w:val="24"/>
                <w:lang w:val="en-IN"/>
              </w:rPr>
              <w:t>Position Type :</w:t>
            </w:r>
          </w:p>
        </w:tc>
        <w:tc>
          <w:tcPr>
            <w:tcW w:w="2710"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054" w:type="dxa"/>
          </w:tcPr>
          <w:p w14:paraId="612A5FD2">
            <w:pPr>
              <w:bidi w:val="0"/>
              <w:rPr>
                <w:rFonts w:hint="default"/>
                <w:sz w:val="24"/>
                <w:szCs w:val="24"/>
                <w:lang w:val="en-IN" w:eastAsia="zh-CN"/>
              </w:rPr>
            </w:pPr>
            <w:r>
              <w:rPr>
                <w:rFonts w:hint="default"/>
                <w:sz w:val="24"/>
                <w:szCs w:val="24"/>
                <w:lang w:val="en-IN" w:eastAsia="zh-CN"/>
              </w:rPr>
              <w:t>07-07-2025</w:t>
            </w:r>
          </w:p>
        </w:tc>
        <w:tc>
          <w:tcPr>
            <w:tcW w:w="2100"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 xml:space="preserve">Client </w:t>
            </w:r>
            <w:r>
              <w:rPr>
                <w:rFonts w:hint="default"/>
                <w:b/>
                <w:bCs/>
                <w:sz w:val="24"/>
                <w:szCs w:val="24"/>
              </w:rPr>
              <w:t>:</w:t>
            </w:r>
          </w:p>
        </w:tc>
        <w:tc>
          <w:tcPr>
            <w:tcW w:w="2710" w:type="dxa"/>
          </w:tcPr>
          <w:p w14:paraId="4BFF66E0">
            <w:pPr>
              <w:bidi w:val="0"/>
              <w:rPr>
                <w:rFonts w:hint="default"/>
                <w:sz w:val="24"/>
                <w:szCs w:val="24"/>
                <w:lang w:val="en-IN"/>
              </w:rPr>
            </w:pPr>
            <w:r>
              <w:rPr>
                <w:sz w:val="24"/>
                <w:szCs w:val="24"/>
              </w:rPr>
              <w:t>Accenture</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054" w:type="dxa"/>
          </w:tcPr>
          <w:p w14:paraId="350D11BF">
            <w:pPr>
              <w:bidi w:val="0"/>
              <w:rPr>
                <w:rFonts w:hint="default"/>
                <w:sz w:val="24"/>
                <w:szCs w:val="24"/>
                <w:lang w:val="en-IN" w:eastAsia="zh-CN"/>
              </w:rPr>
            </w:pPr>
            <w:r>
              <w:rPr>
                <w:rFonts w:hint="default"/>
                <w:sz w:val="24"/>
                <w:szCs w:val="24"/>
                <w:lang w:val="en-IN" w:eastAsia="zh-CN"/>
              </w:rPr>
              <w:t>1</w:t>
            </w:r>
          </w:p>
        </w:tc>
        <w:tc>
          <w:tcPr>
            <w:tcW w:w="2100"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Primary Skills :</w:t>
            </w:r>
          </w:p>
        </w:tc>
        <w:tc>
          <w:tcPr>
            <w:tcW w:w="2710" w:type="dxa"/>
          </w:tcPr>
          <w:p w14:paraId="0B73BA85">
            <w:pPr>
              <w:bidi w:val="0"/>
              <w:rPr>
                <w:rFonts w:hint="default"/>
                <w:sz w:val="24"/>
                <w:szCs w:val="24"/>
              </w:rPr>
            </w:pPr>
            <w:r>
              <w:rPr>
                <w:rFonts w:hint="default"/>
                <w:sz w:val="24"/>
                <w:szCs w:val="24"/>
                <w:lang w:eastAsia="en-IN"/>
              </w:rPr>
              <w:t>Power Systems</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054" w:type="dxa"/>
          </w:tcPr>
          <w:p w14:paraId="5E9D8605">
            <w:pPr>
              <w:bidi w:val="0"/>
              <w:rPr>
                <w:rFonts w:hint="default"/>
                <w:sz w:val="24"/>
                <w:szCs w:val="24"/>
                <w:lang w:val="en-US" w:eastAsia="zh-CN"/>
              </w:rPr>
            </w:pPr>
            <w:r>
              <w:rPr>
                <w:rFonts w:hint="default"/>
                <w:sz w:val="24"/>
                <w:szCs w:val="24"/>
                <w:lang w:eastAsia="en-IN"/>
              </w:rPr>
              <w:t>Seattle, WA</w:t>
            </w:r>
          </w:p>
        </w:tc>
        <w:tc>
          <w:tcPr>
            <w:tcW w:w="2100" w:type="dxa"/>
            <w:shd w:val="clear" w:color="auto" w:fill="F1F1F1" w:themeFill="background1" w:themeFillShade="F2"/>
          </w:tcPr>
          <w:p w14:paraId="719B97F4">
            <w:pPr>
              <w:bidi w:val="0"/>
              <w:rPr>
                <w:rFonts w:hint="default"/>
                <w:b/>
                <w:bCs/>
                <w:sz w:val="24"/>
                <w:szCs w:val="24"/>
                <w:lang w:val="en-IN"/>
              </w:rPr>
            </w:pPr>
            <w:r>
              <w:rPr>
                <w:rFonts w:hint="default"/>
                <w:b/>
                <w:bCs/>
                <w:sz w:val="24"/>
                <w:szCs w:val="24"/>
                <w:lang w:val="en-IN"/>
              </w:rPr>
              <w:t>Remote Work  :</w:t>
            </w:r>
          </w:p>
        </w:tc>
        <w:tc>
          <w:tcPr>
            <w:tcW w:w="2710" w:type="dxa"/>
          </w:tcPr>
          <w:p w14:paraId="5AC4CA63">
            <w:pPr>
              <w:bidi w:val="0"/>
              <w:rPr>
                <w:rFonts w:hint="default"/>
                <w:sz w:val="24"/>
                <w:szCs w:val="24"/>
                <w:lang w:val="en-IN"/>
              </w:rPr>
            </w:pPr>
            <w:r>
              <w:rPr>
                <w:rFonts w:hint="default"/>
                <w:sz w:val="24"/>
                <w:szCs w:val="24"/>
                <w:lang w:eastAsia="en-IN"/>
              </w:rPr>
              <w:t>100%</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054" w:type="dxa"/>
          </w:tcPr>
          <w:p w14:paraId="505DDBFA">
            <w:pPr>
              <w:bidi w:val="0"/>
              <w:rPr>
                <w:rFonts w:hint="default"/>
                <w:sz w:val="24"/>
                <w:szCs w:val="24"/>
                <w:lang w:val="en-IN" w:eastAsia="zh-CN"/>
              </w:rPr>
            </w:pPr>
            <w:r>
              <w:rPr>
                <w:rFonts w:hint="default"/>
                <w:sz w:val="24"/>
                <w:szCs w:val="24"/>
                <w:lang w:val="en-IN" w:eastAsia="zh-CN"/>
              </w:rPr>
              <w:t>Yes</w:t>
            </w:r>
          </w:p>
        </w:tc>
        <w:tc>
          <w:tcPr>
            <w:tcW w:w="2100" w:type="dxa"/>
            <w:shd w:val="clear" w:color="auto" w:fill="F1F1F1" w:themeFill="background1" w:themeFillShade="F2"/>
          </w:tcPr>
          <w:p w14:paraId="2025EB62">
            <w:pPr>
              <w:bidi w:val="0"/>
              <w:rPr>
                <w:rFonts w:hint="default"/>
                <w:b/>
                <w:bCs/>
                <w:sz w:val="24"/>
                <w:szCs w:val="24"/>
                <w:lang w:val="en-IN"/>
              </w:rPr>
            </w:pPr>
            <w:r>
              <w:rPr>
                <w:rFonts w:hint="default"/>
                <w:b/>
                <w:bCs/>
                <w:sz w:val="24"/>
                <w:szCs w:val="24"/>
                <w:lang w:val="en-IN"/>
              </w:rPr>
              <w:t xml:space="preserve">Send Resumes to  : </w:t>
            </w:r>
          </w:p>
        </w:tc>
        <w:tc>
          <w:tcPr>
            <w:tcW w:w="2710" w:type="dxa"/>
          </w:tcPr>
          <w:p w14:paraId="513C2956">
            <w:pPr>
              <w:bidi w:val="0"/>
              <w:rPr>
                <w:rFonts w:hint="default"/>
                <w:sz w:val="24"/>
                <w:szCs w:val="24"/>
              </w:rPr>
            </w:pPr>
            <w:r>
              <w:rPr>
                <w:rFonts w:hint="default"/>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054" w:type="dxa"/>
          </w:tcPr>
          <w:p w14:paraId="03954362">
            <w:pPr>
              <w:bidi w:val="0"/>
              <w:rPr>
                <w:rFonts w:hint="default"/>
                <w:sz w:val="24"/>
                <w:szCs w:val="24"/>
                <w:lang w:val="en-IN" w:eastAsia="zh-CN"/>
              </w:rPr>
            </w:pPr>
            <w:r>
              <w:rPr>
                <w:sz w:val="24"/>
                <w:szCs w:val="24"/>
              </w:rPr>
              <w:t> </w:t>
            </w:r>
            <w:r>
              <w:rPr>
                <w:rFonts w:hint="default"/>
                <w:sz w:val="24"/>
                <w:szCs w:val="24"/>
              </w:rPr>
              <w:t>$32/hr on W2</w:t>
            </w:r>
          </w:p>
        </w:tc>
        <w:tc>
          <w:tcPr>
            <w:tcW w:w="2100" w:type="dxa"/>
            <w:shd w:val="clear" w:color="auto" w:fill="F1F1F1" w:themeFill="background1" w:themeFillShade="F2"/>
          </w:tcPr>
          <w:p w14:paraId="0DA5C077">
            <w:pPr>
              <w:bidi w:val="0"/>
              <w:rPr>
                <w:rFonts w:hint="default"/>
                <w:sz w:val="24"/>
                <w:szCs w:val="24"/>
                <w:lang w:val="en-IN"/>
              </w:rPr>
            </w:pPr>
          </w:p>
        </w:tc>
        <w:tc>
          <w:tcPr>
            <w:tcW w:w="2710" w:type="dxa"/>
          </w:tcPr>
          <w:p w14:paraId="0EE2FC6C">
            <w:pPr>
              <w:bidi w:val="0"/>
              <w:rPr>
                <w:rFonts w:hint="default"/>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2FD3C571">
            <w:pPr>
              <w:numPr>
                <w:ilvl w:val="0"/>
                <w:numId w:val="0"/>
              </w:numPr>
              <w:bidi w:val="0"/>
              <w:spacing w:before="30" w:after="30"/>
              <w:jc w:val="left"/>
              <w:rPr>
                <w:rFonts w:hint="default"/>
                <w:b/>
                <w:bCs/>
                <w:sz w:val="24"/>
                <w:szCs w:val="24"/>
                <w:lang w:val="en-IN"/>
              </w:rPr>
            </w:pPr>
          </w:p>
          <w:p w14:paraId="18B26CB7">
            <w:pPr>
              <w:numPr>
                <w:ilvl w:val="0"/>
                <w:numId w:val="0"/>
              </w:numPr>
              <w:bidi w:val="0"/>
              <w:spacing w:before="30" w:after="30"/>
              <w:jc w:val="left"/>
              <w:rPr>
                <w:rFonts w:hint="default"/>
                <w:b/>
                <w:bCs/>
                <w:sz w:val="24"/>
                <w:szCs w:val="24"/>
                <w:lang w:val="en-IN"/>
              </w:rPr>
            </w:pPr>
            <w:r>
              <w:rPr>
                <w:rFonts w:hint="default"/>
                <w:b/>
                <w:bCs/>
                <w:sz w:val="24"/>
                <w:szCs w:val="24"/>
                <w:lang w:val="en-IN"/>
              </w:rPr>
              <w:t>Notes : This is a high PRIORITY requisition. This is a PROACTIVE requisition</w:t>
            </w:r>
          </w:p>
          <w:p w14:paraId="5F835F81">
            <w:pPr>
              <w:numPr>
                <w:ilvl w:val="0"/>
                <w:numId w:val="0"/>
              </w:numPr>
              <w:bidi w:val="0"/>
              <w:spacing w:before="30" w:after="30"/>
              <w:jc w:val="left"/>
              <w:rPr>
                <w:rFonts w:hint="default"/>
                <w:b/>
                <w:bCs/>
                <w:sz w:val="24"/>
                <w:szCs w:val="24"/>
                <w:lang w:val="en-IN"/>
              </w:rPr>
            </w:pPr>
          </w:p>
          <w:p w14:paraId="092942A5">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0E4A3B92">
            <w:pPr>
              <w:numPr>
                <w:ilvl w:val="0"/>
                <w:numId w:val="0"/>
              </w:numPr>
              <w:bidi w:val="0"/>
              <w:spacing w:before="30" w:after="30"/>
              <w:jc w:val="left"/>
              <w:rPr>
                <w:rFonts w:hint="default"/>
                <w:b/>
                <w:bCs/>
                <w:sz w:val="24"/>
                <w:szCs w:val="24"/>
                <w:lang w:eastAsia="en-IN"/>
              </w:rPr>
            </w:pPr>
            <w:r>
              <w:rPr>
                <w:rFonts w:hint="default"/>
                <w:b/>
                <w:bCs/>
                <w:sz w:val="24"/>
                <w:szCs w:val="24"/>
                <w:lang w:eastAsia="en-IN"/>
              </w:rPr>
              <w:t>Client &amp;</w:t>
            </w:r>
            <w:r>
              <w:rPr>
                <w:rFonts w:hint="default"/>
                <w:b/>
                <w:bCs/>
                <w:sz w:val="24"/>
                <w:szCs w:val="24"/>
                <w:lang w:val="en-US" w:eastAsia="en-IN"/>
              </w:rPr>
              <w:t xml:space="preserve"> </w:t>
            </w:r>
            <w:r>
              <w:rPr>
                <w:rFonts w:hint="default"/>
                <w:b/>
                <w:bCs/>
                <w:sz w:val="24"/>
                <w:szCs w:val="24"/>
                <w:lang w:eastAsia="en-IN"/>
              </w:rPr>
              <w:t>Project:</w:t>
            </w:r>
          </w:p>
          <w:p w14:paraId="771CDB31">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We are seeking a skilled .Net Core Developer to join the Engineering &amp;amp; Networks team.</w:t>
            </w:r>
          </w:p>
          <w:p w14:paraId="4194D3F4">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This role offers the opportunity to collaborate on complex projects in the banking industry,</w:t>
            </w:r>
          </w:p>
          <w:p w14:paraId="5EF575D4">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specifically working with Fiserv Core Banking (Corillian platform).</w:t>
            </w:r>
          </w:p>
          <w:p w14:paraId="44A4A521">
            <w:pPr>
              <w:numPr>
                <w:ilvl w:val="0"/>
                <w:numId w:val="0"/>
              </w:numPr>
              <w:bidi w:val="0"/>
              <w:spacing w:before="30" w:after="30"/>
              <w:jc w:val="left"/>
              <w:rPr>
                <w:rFonts w:hint="default"/>
                <w:b/>
                <w:bCs/>
                <w:sz w:val="24"/>
                <w:szCs w:val="24"/>
                <w:lang w:eastAsia="en-IN"/>
              </w:rPr>
            </w:pPr>
            <w:r>
              <w:rPr>
                <w:rFonts w:hint="default"/>
                <w:b/>
                <w:bCs/>
                <w:sz w:val="24"/>
                <w:szCs w:val="24"/>
                <w:lang w:eastAsia="en-IN"/>
              </w:rPr>
              <w:t>Work Location:</w:t>
            </w:r>
          </w:p>
          <w:p w14:paraId="14CB9F5E">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Remote (No local requirement)</w:t>
            </w:r>
          </w:p>
          <w:p w14:paraId="29B59EBB">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Travel &amp;</w:t>
            </w:r>
            <w:r>
              <w:rPr>
                <w:rFonts w:hint="default"/>
                <w:b w:val="0"/>
                <w:bCs w:val="0"/>
                <w:sz w:val="24"/>
                <w:szCs w:val="24"/>
                <w:lang w:val="en-US" w:eastAsia="en-IN"/>
              </w:rPr>
              <w:t xml:space="preserve"> </w:t>
            </w:r>
            <w:r>
              <w:rPr>
                <w:rFonts w:hint="default"/>
                <w:b w:val="0"/>
                <w:bCs w:val="0"/>
                <w:sz w:val="24"/>
                <w:szCs w:val="24"/>
                <w:lang w:eastAsia="en-IN"/>
              </w:rPr>
              <w:t xml:space="preserve"> expenses paid by the client</w:t>
            </w:r>
          </w:p>
          <w:p w14:paraId="19E0F09B">
            <w:pPr>
              <w:numPr>
                <w:ilvl w:val="0"/>
                <w:numId w:val="0"/>
              </w:numPr>
              <w:bidi w:val="0"/>
              <w:spacing w:before="30" w:after="30"/>
              <w:jc w:val="left"/>
              <w:rPr>
                <w:rFonts w:hint="default"/>
                <w:b/>
                <w:bCs/>
                <w:sz w:val="24"/>
                <w:szCs w:val="24"/>
                <w:lang w:eastAsia="en-IN"/>
              </w:rPr>
            </w:pPr>
            <w:r>
              <w:rPr>
                <w:rFonts w:hint="default"/>
                <w:b/>
                <w:bCs/>
                <w:sz w:val="24"/>
                <w:szCs w:val="24"/>
                <w:lang w:eastAsia="en-IN"/>
              </w:rPr>
              <w:t>Must-Have Skills:</w:t>
            </w:r>
          </w:p>
          <w:p w14:paraId="388013AD">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1. Fiserv Corillian Core Banking Experience</w:t>
            </w:r>
          </w:p>
          <w:p w14:paraId="4D491431">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2. Modern .Net Development (.Net Core, C#)</w:t>
            </w:r>
          </w:p>
          <w:p w14:paraId="3313B3CB">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3. Core Banking Knowledge</w:t>
            </w:r>
          </w:p>
          <w:p w14:paraId="1D52DA12">
            <w:pPr>
              <w:numPr>
                <w:ilvl w:val="0"/>
                <w:numId w:val="0"/>
              </w:numPr>
              <w:bidi w:val="0"/>
              <w:spacing w:before="30" w:after="30"/>
              <w:jc w:val="left"/>
              <w:rPr>
                <w:rFonts w:hint="default"/>
                <w:b/>
                <w:bCs/>
                <w:sz w:val="24"/>
                <w:szCs w:val="24"/>
                <w:lang w:eastAsia="en-IN"/>
              </w:rPr>
            </w:pPr>
            <w:r>
              <w:rPr>
                <w:rFonts w:hint="default"/>
                <w:b/>
                <w:bCs/>
                <w:sz w:val="24"/>
                <w:szCs w:val="24"/>
                <w:lang w:eastAsia="en-IN"/>
              </w:rPr>
              <w:t>Years of Experience Needed:</w:t>
            </w:r>
          </w:p>
          <w:p w14:paraId="3AC09D76">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5-7+ years</w:t>
            </w:r>
          </w:p>
          <w:p w14:paraId="11019A6B">
            <w:pPr>
              <w:numPr>
                <w:ilvl w:val="0"/>
                <w:numId w:val="0"/>
              </w:numPr>
              <w:bidi w:val="0"/>
              <w:spacing w:before="30" w:after="30"/>
              <w:jc w:val="left"/>
              <w:rPr>
                <w:rFonts w:hint="default"/>
                <w:b/>
                <w:bCs/>
                <w:sz w:val="24"/>
                <w:szCs w:val="24"/>
                <w:lang w:eastAsia="en-IN"/>
              </w:rPr>
            </w:pPr>
            <w:r>
              <w:rPr>
                <w:rFonts w:hint="default"/>
                <w:b/>
                <w:bCs/>
                <w:sz w:val="24"/>
                <w:szCs w:val="24"/>
                <w:lang w:eastAsia="en-IN"/>
              </w:rPr>
              <w:t>Key Responsibilities:</w:t>
            </w:r>
          </w:p>
          <w:p w14:paraId="05EA8A27">
            <w:pPr>
              <w:numPr>
                <w:numId w:val="0"/>
              </w:numPr>
              <w:bidi w:val="0"/>
              <w:spacing w:before="30" w:after="30"/>
              <w:ind w:leftChars="0"/>
              <w:jc w:val="left"/>
              <w:rPr>
                <w:rFonts w:hint="default"/>
                <w:b/>
                <w:bCs/>
                <w:sz w:val="24"/>
                <w:szCs w:val="24"/>
                <w:lang w:eastAsia="en-IN"/>
              </w:rPr>
            </w:pPr>
            <w:r>
              <w:rPr>
                <w:rFonts w:hint="default"/>
                <w:b/>
                <w:bCs/>
                <w:sz w:val="24"/>
                <w:szCs w:val="24"/>
                <w:lang w:val="en-US" w:eastAsia="en-IN"/>
              </w:rPr>
              <w:t xml:space="preserve">? </w:t>
            </w:r>
            <w:r>
              <w:rPr>
                <w:rFonts w:hint="default"/>
                <w:b/>
                <w:bCs/>
                <w:sz w:val="24"/>
                <w:szCs w:val="24"/>
                <w:lang w:eastAsia="en-IN"/>
              </w:rPr>
              <w:t>Micro service Architecture:</w:t>
            </w:r>
          </w:p>
          <w:p w14:paraId="634B1F60">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Participate in refactoring monolithic systems into microservices</w:t>
            </w:r>
          </w:p>
          <w:p w14:paraId="02E0D420">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Develop solutions addressing the unique complexities of this transition</w:t>
            </w:r>
          </w:p>
          <w:p w14:paraId="3480F66D">
            <w:pPr>
              <w:numPr>
                <w:numId w:val="0"/>
              </w:numPr>
              <w:bidi w:val="0"/>
              <w:spacing w:before="30" w:after="30"/>
              <w:ind w:leftChars="0"/>
              <w:jc w:val="left"/>
              <w:rPr>
                <w:rFonts w:hint="default"/>
                <w:b w:val="0"/>
                <w:bCs w:val="0"/>
                <w:sz w:val="24"/>
                <w:szCs w:val="24"/>
                <w:lang w:eastAsia="en-IN"/>
              </w:rPr>
            </w:pPr>
          </w:p>
          <w:p w14:paraId="4B0BD97D">
            <w:pPr>
              <w:numPr>
                <w:ilvl w:val="0"/>
                <w:numId w:val="0"/>
              </w:numPr>
              <w:bidi w:val="0"/>
              <w:spacing w:before="30" w:after="30"/>
              <w:jc w:val="left"/>
              <w:rPr>
                <w:rFonts w:hint="default"/>
                <w:b/>
                <w:bCs/>
                <w:sz w:val="24"/>
                <w:szCs w:val="24"/>
                <w:lang w:eastAsia="en-IN"/>
              </w:rPr>
            </w:pPr>
            <w:r>
              <w:rPr>
                <w:rFonts w:hint="default"/>
                <w:b/>
                <w:bCs/>
                <w:sz w:val="24"/>
                <w:szCs w:val="24"/>
                <w:lang w:eastAsia="en-IN"/>
              </w:rPr>
              <w:t>? REST API Development:</w:t>
            </w:r>
          </w:p>
          <w:p w14:paraId="4BF7605E">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 xml:space="preserve"> Build and manage REST APIs</w:t>
            </w:r>
          </w:p>
          <w:p w14:paraId="075B125B">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Rapidly develop stable endpoints and create new APIs on demand</w:t>
            </w:r>
          </w:p>
          <w:p w14:paraId="45409BE0">
            <w:pPr>
              <w:numPr>
                <w:numId w:val="0"/>
              </w:numPr>
              <w:bidi w:val="0"/>
              <w:spacing w:before="30" w:after="30"/>
              <w:ind w:leftChars="0"/>
              <w:jc w:val="left"/>
              <w:rPr>
                <w:rFonts w:hint="default"/>
                <w:b w:val="0"/>
                <w:bCs w:val="0"/>
                <w:sz w:val="24"/>
                <w:szCs w:val="24"/>
                <w:lang w:eastAsia="en-IN"/>
              </w:rPr>
            </w:pPr>
          </w:p>
          <w:p w14:paraId="60164E78">
            <w:pPr>
              <w:numPr>
                <w:ilvl w:val="0"/>
                <w:numId w:val="0"/>
              </w:numPr>
              <w:bidi w:val="0"/>
              <w:spacing w:before="30" w:after="30"/>
              <w:jc w:val="left"/>
              <w:rPr>
                <w:rFonts w:hint="default"/>
                <w:b/>
                <w:bCs/>
                <w:sz w:val="24"/>
                <w:szCs w:val="24"/>
                <w:lang w:eastAsia="en-IN"/>
              </w:rPr>
            </w:pPr>
            <w:r>
              <w:rPr>
                <w:rFonts w:hint="default"/>
                <w:b/>
                <w:bCs/>
                <w:sz w:val="24"/>
                <w:szCs w:val="24"/>
                <w:lang w:eastAsia="en-IN"/>
              </w:rPr>
              <w:t>? Test-Driven Development (TDD):</w:t>
            </w:r>
          </w:p>
          <w:p w14:paraId="1D92D1B3">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Write exceptional test coverage in applications</w:t>
            </w:r>
          </w:p>
          <w:p w14:paraId="543D098B">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 xml:space="preserve"> Ensure code meets high standards before deployment</w:t>
            </w:r>
          </w:p>
          <w:p w14:paraId="61634A85">
            <w:pPr>
              <w:numPr>
                <w:numId w:val="0"/>
              </w:numPr>
              <w:bidi w:val="0"/>
              <w:spacing w:before="30" w:after="30"/>
              <w:ind w:leftChars="0"/>
              <w:jc w:val="left"/>
              <w:rPr>
                <w:rFonts w:hint="default"/>
                <w:b w:val="0"/>
                <w:bCs w:val="0"/>
                <w:sz w:val="24"/>
                <w:szCs w:val="24"/>
                <w:lang w:eastAsia="en-IN"/>
              </w:rPr>
            </w:pPr>
          </w:p>
          <w:p w14:paraId="0537125B">
            <w:pPr>
              <w:numPr>
                <w:ilvl w:val="0"/>
                <w:numId w:val="0"/>
              </w:numPr>
              <w:bidi w:val="0"/>
              <w:spacing w:before="30" w:after="30"/>
              <w:jc w:val="left"/>
              <w:rPr>
                <w:rFonts w:hint="default"/>
                <w:b/>
                <w:bCs/>
                <w:sz w:val="24"/>
                <w:szCs w:val="24"/>
                <w:lang w:eastAsia="en-IN"/>
              </w:rPr>
            </w:pPr>
            <w:r>
              <w:rPr>
                <w:rFonts w:hint="default"/>
                <w:b/>
                <w:bCs/>
                <w:sz w:val="24"/>
                <w:szCs w:val="24"/>
                <w:lang w:eastAsia="en-IN"/>
              </w:rPr>
              <w:t>? DevOps &amp;amp; Azure Pipelines (CI/CD):</w:t>
            </w:r>
          </w:p>
          <w:p w14:paraId="7D74A003">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Work with Azure DevOps for core deployment tooling</w:t>
            </w:r>
          </w:p>
          <w:p w14:paraId="44F672F4">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 xml:space="preserve"> Troubleshoot pipeline failures and optimize automation processes</w:t>
            </w:r>
          </w:p>
          <w:p w14:paraId="763BC878">
            <w:pPr>
              <w:numPr>
                <w:numId w:val="0"/>
              </w:numPr>
              <w:bidi w:val="0"/>
              <w:spacing w:before="30" w:after="30"/>
              <w:ind w:leftChars="0"/>
              <w:jc w:val="left"/>
              <w:rPr>
                <w:rFonts w:hint="default"/>
                <w:b w:val="0"/>
                <w:bCs w:val="0"/>
                <w:sz w:val="24"/>
                <w:szCs w:val="24"/>
                <w:lang w:eastAsia="en-IN"/>
              </w:rPr>
            </w:pPr>
          </w:p>
          <w:p w14:paraId="407054BB">
            <w:pPr>
              <w:numPr>
                <w:ilvl w:val="0"/>
                <w:numId w:val="0"/>
              </w:numPr>
              <w:bidi w:val="0"/>
              <w:spacing w:before="30" w:after="30"/>
              <w:jc w:val="left"/>
              <w:rPr>
                <w:rFonts w:hint="default"/>
                <w:b/>
                <w:bCs/>
                <w:sz w:val="24"/>
                <w:szCs w:val="24"/>
                <w:lang w:eastAsia="en-IN"/>
              </w:rPr>
            </w:pPr>
            <w:r>
              <w:rPr>
                <w:rFonts w:hint="default"/>
                <w:b/>
                <w:bCs/>
                <w:sz w:val="24"/>
                <w:szCs w:val="24"/>
                <w:lang w:eastAsia="en-IN"/>
              </w:rPr>
              <w:t>? Secure Coding Practices:</w:t>
            </w:r>
          </w:p>
          <w:p w14:paraId="24F906C3">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Develop secure, compliant code with DAST/SAST integration</w:t>
            </w:r>
          </w:p>
          <w:p w14:paraId="1F6CB222">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Address security vulnerabilities proactively</w:t>
            </w:r>
          </w:p>
          <w:p w14:paraId="54F9CA9D">
            <w:pPr>
              <w:numPr>
                <w:numId w:val="0"/>
              </w:numPr>
              <w:bidi w:val="0"/>
              <w:spacing w:before="30" w:after="30"/>
              <w:ind w:leftChars="0"/>
              <w:jc w:val="left"/>
              <w:rPr>
                <w:rFonts w:hint="default"/>
                <w:b w:val="0"/>
                <w:bCs w:val="0"/>
                <w:sz w:val="24"/>
                <w:szCs w:val="24"/>
                <w:lang w:eastAsia="en-IN"/>
              </w:rPr>
            </w:pPr>
          </w:p>
          <w:p w14:paraId="6EB98AC4">
            <w:pPr>
              <w:numPr>
                <w:ilvl w:val="0"/>
                <w:numId w:val="0"/>
              </w:numPr>
              <w:bidi w:val="0"/>
              <w:spacing w:before="30" w:after="30"/>
              <w:jc w:val="left"/>
              <w:rPr>
                <w:rFonts w:hint="default"/>
                <w:b/>
                <w:bCs/>
                <w:sz w:val="24"/>
                <w:szCs w:val="24"/>
                <w:lang w:eastAsia="en-IN"/>
              </w:rPr>
            </w:pPr>
            <w:r>
              <w:rPr>
                <w:rFonts w:hint="default"/>
                <w:b/>
                <w:bCs/>
                <w:sz w:val="24"/>
                <w:szCs w:val="24"/>
                <w:lang w:eastAsia="en-IN"/>
              </w:rPr>
              <w:t>? Logging &amp;amp; Monitoring:</w:t>
            </w:r>
          </w:p>
          <w:p w14:paraId="04D72887">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Implement effective alerting and monitoring systems</w:t>
            </w:r>
          </w:p>
          <w:p w14:paraId="08D47D5F">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Troubleshoot issues by querying logs and monitoring metric</w:t>
            </w:r>
          </w:p>
          <w:p w14:paraId="65470E6C">
            <w:pPr>
              <w:numPr>
                <w:numId w:val="0"/>
              </w:numPr>
              <w:bidi w:val="0"/>
              <w:spacing w:before="30" w:after="30"/>
              <w:ind w:leftChars="0"/>
              <w:jc w:val="left"/>
              <w:rPr>
                <w:rFonts w:hint="default"/>
                <w:b w:val="0"/>
                <w:bCs w:val="0"/>
                <w:sz w:val="24"/>
                <w:szCs w:val="24"/>
                <w:lang w:eastAsia="en-IN"/>
              </w:rPr>
            </w:pPr>
          </w:p>
          <w:p w14:paraId="56978DAF">
            <w:pPr>
              <w:numPr>
                <w:ilvl w:val="0"/>
                <w:numId w:val="0"/>
              </w:numPr>
              <w:bidi w:val="0"/>
              <w:spacing w:before="30" w:after="30"/>
              <w:jc w:val="left"/>
              <w:rPr>
                <w:rFonts w:hint="default"/>
                <w:b/>
                <w:bCs/>
                <w:sz w:val="24"/>
                <w:szCs w:val="24"/>
                <w:lang w:eastAsia="en-IN"/>
              </w:rPr>
            </w:pPr>
            <w:r>
              <w:rPr>
                <w:rFonts w:hint="default"/>
                <w:b/>
                <w:bCs/>
                <w:sz w:val="24"/>
                <w:szCs w:val="24"/>
                <w:lang w:eastAsia="en-IN"/>
              </w:rPr>
              <w:t>? Domain-Driven Design (DDD):</w:t>
            </w:r>
          </w:p>
          <w:p w14:paraId="505B62A6">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Develop APIs using DDD principles with minimal onboarding time</w:t>
            </w:r>
          </w:p>
          <w:p w14:paraId="4524E786">
            <w:pPr>
              <w:numPr>
                <w:numId w:val="0"/>
              </w:numPr>
              <w:bidi w:val="0"/>
              <w:spacing w:before="30" w:after="30"/>
              <w:ind w:leftChars="0"/>
              <w:jc w:val="left"/>
              <w:rPr>
                <w:rFonts w:hint="default"/>
                <w:b w:val="0"/>
                <w:bCs w:val="0"/>
                <w:sz w:val="24"/>
                <w:szCs w:val="24"/>
                <w:lang w:eastAsia="en-IN"/>
              </w:rPr>
            </w:pPr>
          </w:p>
          <w:p w14:paraId="084138F5">
            <w:pPr>
              <w:numPr>
                <w:ilvl w:val="0"/>
                <w:numId w:val="0"/>
              </w:numPr>
              <w:bidi w:val="0"/>
              <w:spacing w:before="30" w:after="30"/>
              <w:jc w:val="left"/>
              <w:rPr>
                <w:rFonts w:hint="default"/>
                <w:b/>
                <w:bCs/>
                <w:sz w:val="24"/>
                <w:szCs w:val="24"/>
                <w:lang w:eastAsia="en-IN"/>
              </w:rPr>
            </w:pPr>
            <w:r>
              <w:rPr>
                <w:rFonts w:hint="default"/>
                <w:b/>
                <w:bCs/>
                <w:sz w:val="24"/>
                <w:szCs w:val="24"/>
                <w:lang w:eastAsia="en-IN"/>
              </w:rPr>
              <w:t>Technical Skills Required:</w:t>
            </w:r>
          </w:p>
          <w:p w14:paraId="641259E2">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Fiserv Core Banking (Corillian platform)</w:t>
            </w:r>
          </w:p>
          <w:p w14:paraId="306A0BAD">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.Net Core, C# (writing and troubleshooting)</w:t>
            </w:r>
          </w:p>
          <w:p w14:paraId="0F770BB8">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Azure (Cloud, Load Balancing, UPF, YAML)</w:t>
            </w:r>
          </w:p>
          <w:p w14:paraId="1AF22E47">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Integration of DAST &amp;amp; SAST</w:t>
            </w:r>
          </w:p>
          <w:p w14:paraId="176A7AFE">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 CI/CD pipeline troubleshooting</w:t>
            </w:r>
          </w:p>
          <w:p w14:paraId="6A313A2F">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Logging &amp;amp; monitoring (e.g., Azure Insights, App Monitoring tools)</w:t>
            </w:r>
          </w:p>
          <w:p w14:paraId="19E079A9">
            <w:pPr>
              <w:numPr>
                <w:numId w:val="0"/>
              </w:numPr>
              <w:bidi w:val="0"/>
              <w:spacing w:before="30" w:after="30"/>
              <w:ind w:leftChars="0"/>
              <w:jc w:val="left"/>
              <w:rPr>
                <w:rFonts w:hint="default"/>
                <w:b w:val="0"/>
                <w:bCs w:val="0"/>
                <w:sz w:val="24"/>
                <w:szCs w:val="24"/>
                <w:lang w:eastAsia="en-IN"/>
              </w:rPr>
            </w:pPr>
          </w:p>
          <w:p w14:paraId="714FCAED">
            <w:pPr>
              <w:numPr>
                <w:ilvl w:val="0"/>
                <w:numId w:val="0"/>
              </w:numPr>
              <w:bidi w:val="0"/>
              <w:spacing w:before="30" w:after="30"/>
              <w:jc w:val="left"/>
              <w:rPr>
                <w:rFonts w:hint="default"/>
                <w:b/>
                <w:bCs/>
                <w:sz w:val="24"/>
                <w:szCs w:val="24"/>
                <w:lang w:eastAsia="en-IN"/>
              </w:rPr>
            </w:pPr>
            <w:r>
              <w:rPr>
                <w:rFonts w:hint="default"/>
                <w:b/>
                <w:bCs/>
                <w:sz w:val="24"/>
                <w:szCs w:val="24"/>
                <w:lang w:eastAsia="en-IN"/>
              </w:rPr>
              <w:t>Industry &amp;</w:t>
            </w:r>
            <w:r>
              <w:rPr>
                <w:rFonts w:hint="default"/>
                <w:b/>
                <w:bCs/>
                <w:sz w:val="24"/>
                <w:szCs w:val="24"/>
                <w:lang w:val="en-US" w:eastAsia="en-IN"/>
              </w:rPr>
              <w:t xml:space="preserve"> </w:t>
            </w:r>
            <w:r>
              <w:rPr>
                <w:rFonts w:hint="default"/>
                <w:b/>
                <w:bCs/>
                <w:sz w:val="24"/>
                <w:szCs w:val="24"/>
                <w:lang w:eastAsia="en-IN"/>
              </w:rPr>
              <w:t>Education Requirements:</w:t>
            </w:r>
          </w:p>
          <w:p w14:paraId="46F0C6F1">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Industry experience: Banking sector experience required</w:t>
            </w:r>
          </w:p>
          <w:p w14:paraId="4614412C">
            <w:pPr>
              <w:numPr>
                <w:numId w:val="0"/>
              </w:numPr>
              <w:bidi w:val="0"/>
              <w:spacing w:before="30" w:after="30"/>
              <w:ind w:leftChars="0"/>
              <w:jc w:val="left"/>
              <w:rPr>
                <w:rFonts w:hint="default"/>
                <w:b w:val="0"/>
                <w:bCs w:val="0"/>
                <w:sz w:val="24"/>
                <w:szCs w:val="24"/>
                <w:lang w:eastAsia="en-IN"/>
              </w:rPr>
            </w:pPr>
          </w:p>
          <w:p w14:paraId="3C487992">
            <w:pPr>
              <w:numPr>
                <w:ilvl w:val="0"/>
                <w:numId w:val="0"/>
              </w:numPr>
              <w:bidi w:val="0"/>
              <w:spacing w:before="30" w:after="30"/>
              <w:jc w:val="left"/>
              <w:rPr>
                <w:rFonts w:hint="default"/>
                <w:b/>
                <w:bCs/>
                <w:sz w:val="24"/>
                <w:szCs w:val="24"/>
                <w:lang w:eastAsia="en-IN"/>
              </w:rPr>
            </w:pPr>
            <w:r>
              <w:rPr>
                <w:rFonts w:hint="default"/>
                <w:b/>
                <w:bCs/>
                <w:sz w:val="24"/>
                <w:szCs w:val="24"/>
                <w:lang w:eastAsia="en-IN"/>
              </w:rPr>
              <w:t>Education: </w:t>
            </w:r>
          </w:p>
          <w:p w14:paraId="56557E4B">
            <w:pPr>
              <w:numPr>
                <w:ilvl w:val="0"/>
                <w:numId w:val="3"/>
              </w:numPr>
              <w:bidi w:val="0"/>
              <w:spacing w:before="30" w:after="30"/>
              <w:ind w:left="420" w:leftChars="0" w:hanging="420" w:firstLineChars="0"/>
              <w:jc w:val="left"/>
              <w:rPr>
                <w:rFonts w:hint="default"/>
                <w:b w:val="0"/>
                <w:bCs w:val="0"/>
                <w:sz w:val="24"/>
                <w:szCs w:val="24"/>
                <w:lang w:val="en-IN" w:eastAsia="en-IN"/>
              </w:rPr>
            </w:pPr>
            <w:r>
              <w:rPr>
                <w:rFonts w:hint="default"/>
                <w:b w:val="0"/>
                <w:bCs w:val="0"/>
                <w:sz w:val="24"/>
                <w:szCs w:val="24"/>
                <w:lang w:eastAsia="en-IN"/>
              </w:rPr>
              <w:t>Not specified</w:t>
            </w:r>
          </w:p>
          <w:p w14:paraId="1A0DDD3B">
            <w:pPr>
              <w:numPr>
                <w:numId w:val="0"/>
              </w:numPr>
              <w:bidi w:val="0"/>
              <w:spacing w:before="30" w:after="30"/>
              <w:jc w:val="left"/>
              <w:rPr>
                <w:rFonts w:hint="default"/>
                <w:b w:val="0"/>
                <w:bCs w:val="0"/>
                <w:sz w:val="24"/>
                <w:szCs w:val="24"/>
                <w:lang w:eastAsia="en-IN"/>
              </w:rPr>
            </w:pPr>
          </w:p>
          <w:p w14:paraId="2E3F4C68">
            <w:pPr>
              <w:numPr>
                <w:numId w:val="0"/>
              </w:numPr>
              <w:bidi w:val="0"/>
              <w:spacing w:before="30" w:after="30"/>
              <w:jc w:val="left"/>
              <w:rPr>
                <w:rFonts w:hint="default"/>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02/18/2025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223530A5"/>
    <w:multiLevelType w:val="singleLevel"/>
    <w:tmpl w:val="223530A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6B66C1"/>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11</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2025-02-18T21:05:58Z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683429883842425288BE5DD955453C48_13</vt:lpwstr>
  </property>
</Properties>
</file>